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jc w:val="center"/>
        <w:rPr/>
      </w:pPr>
      <w:r>
        <w:rPr>
          <w:rFonts w:ascii="Arial;sans-serif" w:hAnsi="Arial;sans-serif"/>
        </w:rPr>
        <w:tab/>
        <w:br/>
        <w:t xml:space="preserve">Skillprofil von Klaus-Dieter Sachse </w:t>
      </w:r>
      <w:r>
        <w:rPr>
          <w:rFonts w:ascii="Arial;sans-serif" w:hAnsi="Arial;sans-serif"/>
          <w:sz w:val="20"/>
        </w:rPr>
        <w:br/>
        <w:t>Stand:</w:t>
      </w:r>
      <w:r>
        <w:rPr>
          <w:rFonts w:ascii="Arial;sans-serif" w:hAnsi="Arial;sans-serif"/>
          <w:sz w:val="20"/>
        </w:rPr>
        <w:fldChar w:fldCharType="begin"/>
      </w:r>
      <w:r>
        <w:rPr>
          <w:sz w:val="20"/>
          <w:rFonts w:ascii="Arial;sans-serif" w:hAnsi="Arial;sans-serif"/>
        </w:rPr>
        <w:instrText xml:space="preserve"> DATE \@"ddd', 'd.\ MMM\ yy" </w:instrText>
      </w:r>
      <w:r>
        <w:rPr>
          <w:sz w:val="20"/>
          <w:rFonts w:ascii="Arial;sans-serif" w:hAnsi="Arial;sans-serif"/>
        </w:rPr>
        <w:fldChar w:fldCharType="separate"/>
      </w:r>
      <w:r>
        <w:rPr>
          <w:sz w:val="20"/>
          <w:rFonts w:ascii="Arial;sans-serif" w:hAnsi="Arial;sans-serif"/>
        </w:rPr>
        <w:t>Di, 30. Jan 24</w:t>
      </w:r>
      <w:r>
        <w:rPr>
          <w:sz w:val="20"/>
          <w:rFonts w:ascii="Arial;sans-serif" w:hAnsi="Arial;sans-serif"/>
        </w:rPr>
        <w:fldChar w:fldCharType="end"/>
      </w:r>
      <w:r>
        <w:rPr>
          <w:rFonts w:ascii="Arial;sans-serif" w:hAnsi="Arial;sans-serif"/>
          <w:sz w:val="20"/>
        </w:rPr>
        <w:br/>
        <w:t xml:space="preserve">wieder verfügbar nicht vor </w:t>
      </w:r>
      <w:r>
        <w:rPr>
          <w:rFonts w:eastAsia="Times New Roman;serif" w:cs="Times New Roman;serif" w:ascii="Arial;sans-serif" w:hAnsi="Arial;sans-serif"/>
          <w:b/>
          <w:bCs/>
          <w:color w:val="000080"/>
          <w:sz w:val="20"/>
          <w:szCs w:val="24"/>
          <w:lang w:val="de-DE" w:bidi="ar-SA"/>
        </w:rPr>
        <w:t>1.</w:t>
      </w:r>
      <w:r>
        <w:rPr>
          <w:rFonts w:eastAsia="Times New Roman;serif" w:cs="Times New Roman;serif" w:ascii="Arial;sans-serif" w:hAnsi="Arial;sans-serif"/>
          <w:b/>
          <w:bCs/>
          <w:color w:val="000080"/>
          <w:sz w:val="20"/>
          <w:szCs w:val="24"/>
          <w:lang w:val="de-DE" w:bidi="ar-SA"/>
        </w:rPr>
        <w:t>3</w:t>
      </w:r>
      <w:r>
        <w:rPr>
          <w:rFonts w:eastAsia="Times New Roman;serif" w:cs="Times New Roman;serif" w:ascii="Arial;sans-serif" w:hAnsi="Arial;sans-serif"/>
          <w:b/>
          <w:bCs/>
          <w:color w:val="000080"/>
          <w:sz w:val="20"/>
          <w:szCs w:val="24"/>
          <w:lang w:val="de-DE" w:bidi="ar-SA"/>
        </w:rPr>
        <w:t>.202</w:t>
      </w:r>
      <w:r>
        <w:rPr>
          <w:rFonts w:eastAsia="Times New Roman;serif" w:cs="Times New Roman;serif" w:ascii="Arial;sans-serif" w:hAnsi="Arial;sans-serif"/>
          <w:b/>
          <w:bCs/>
          <w:color w:val="000080"/>
          <w:sz w:val="20"/>
          <w:szCs w:val="24"/>
          <w:lang w:val="de-DE" w:bidi="ar-SA"/>
        </w:rPr>
        <w:t>4</w:t>
      </w:r>
      <w:r>
        <w:rPr>
          <w:rFonts w:ascii="Arial;sans-serif" w:hAnsi="Arial;sans-serif"/>
          <w:sz w:val="20"/>
        </w:rPr>
        <w:br/>
      </w:r>
      <w:hyperlink r:id="rId2" w:tgtFrame="_blank">
        <w:r>
          <w:rPr>
            <w:rStyle w:val="Internetverknpfung"/>
            <w:rFonts w:ascii="Arial;sans-serif" w:hAnsi="Arial;sans-serif"/>
            <w:sz w:val="20"/>
          </w:rPr>
          <w:t xml:space="preserve">Sofortkontakt über : </w:t>
        </w:r>
      </w:hyperlink>
      <w:hyperlink r:id="rId3">
        <w:r>
          <w:rPr>
            <w:rStyle w:val="Internetverknpfung"/>
            <w:rFonts w:ascii="Arial;sans-serif" w:hAnsi="Arial;sans-serif"/>
            <w:sz w:val="20"/>
          </w:rPr>
          <w:t>kdsachse@googlemail.com</w:t>
        </w:r>
      </w:hyperlink>
      <w:r>
        <w:rPr/>
        <w:t xml:space="preserve"> </w:t>
      </w:r>
      <w:r>
        <w:rPr>
          <w:rFonts w:ascii="Arial;sans-serif" w:hAnsi="Arial;sans-serif"/>
          <w:sz w:val="20"/>
        </w:rPr>
        <w:t>oder skype kd.sachse.dresden</w:t>
        <w:br/>
      </w:r>
      <w:r>
        <w:rPr>
          <w:rFonts w:ascii="Arial;sans-serif" w:hAnsi="Arial;sans-serif"/>
          <w:sz w:val="20"/>
          <w:shd w:fill="auto" w:val="clear"/>
        </w:rPr>
        <w:br/>
        <w:t xml:space="preserve">Download im : </w:t>
      </w:r>
      <w:hyperlink r:id="rId4">
        <w:r>
          <w:rPr>
            <w:rStyle w:val="Internetverknpfung"/>
            <w:rFonts w:ascii="Arial;sans-serif" w:hAnsi="Arial;sans-serif"/>
            <w:sz w:val="20"/>
            <w:shd w:fill="auto" w:val="clear"/>
          </w:rPr>
          <w:t>OpenOffice – Format</w:t>
        </w:r>
      </w:hyperlink>
      <w:r>
        <w:rPr>
          <w:rFonts w:ascii="Arial;sans-serif" w:hAnsi="Arial;sans-serif"/>
          <w:sz w:val="20"/>
          <w:shd w:fill="auto" w:val="clear"/>
        </w:rPr>
        <w:t xml:space="preserve">, </w:t>
      </w:r>
      <w:hyperlink r:id="rId5">
        <w:r>
          <w:rPr>
            <w:rStyle w:val="Internetverknpfung"/>
            <w:rFonts w:ascii="Arial;sans-serif" w:hAnsi="Arial;sans-serif"/>
            <w:sz w:val="20"/>
            <w:shd w:fill="auto" w:val="clear"/>
          </w:rPr>
          <w:t>PDF-Format</w:t>
        </w:r>
      </w:hyperlink>
      <w:r>
        <w:rPr>
          <w:rFonts w:ascii="Arial;sans-serif" w:hAnsi="Arial;sans-serif"/>
          <w:sz w:val="20"/>
          <w:shd w:fill="auto" w:val="clear"/>
        </w:rPr>
        <w:t xml:space="preserve">, </w:t>
      </w:r>
      <w:hyperlink r:id="rId6">
        <w:r>
          <w:rPr>
            <w:rStyle w:val="Internetverknpfung"/>
            <w:rFonts w:ascii="Arial;sans-serif" w:hAnsi="Arial;sans-serif"/>
            <w:sz w:val="20"/>
            <w:shd w:fill="auto" w:val="clear"/>
          </w:rPr>
          <w:t>MS-Word-Format</w:t>
        </w:r>
      </w:hyperlink>
    </w:p>
    <w:p>
      <w:pPr>
        <w:pStyle w:val="Berschrift2"/>
        <w:rPr>
          <w:rFonts w:ascii="Arial;sans-serif" w:hAnsi="Arial;sans-serif"/>
        </w:rPr>
      </w:pPr>
      <w:r>
        <w:rPr>
          <w:rFonts w:ascii="Arial;sans-serif" w:hAnsi="Arial;sans-serif"/>
        </w:rPr>
        <w:t>Ausbildung:</w:t>
      </w:r>
    </w:p>
    <w:p>
      <w:pPr>
        <w:pStyle w:val="Textkrper"/>
        <w:numPr>
          <w:ilvl w:val="0"/>
          <w:numId w:val="2"/>
        </w:numPr>
        <w:tabs>
          <w:tab w:val="clear" w:pos="709"/>
          <w:tab w:val="left" w:pos="707" w:leader="none"/>
        </w:tabs>
        <w:ind w:left="707" w:hanging="283"/>
        <w:rPr>
          <w:rFonts w:ascii="Arial;sans-serif" w:hAnsi="Arial;sans-serif"/>
        </w:rPr>
      </w:pPr>
      <w:r>
        <w:rPr>
          <w:rFonts w:ascii="Arial;sans-serif" w:hAnsi="Arial;sans-serif"/>
        </w:rPr>
        <w:t xml:space="preserve">Diplomingenieur (Diplom Physik elektronischer Bauelemente „gut“ 1990)                                                                                                                                                        </w:t>
      </w:r>
    </w:p>
    <w:p>
      <w:pPr>
        <w:pStyle w:val="Textkrper"/>
        <w:numPr>
          <w:ilvl w:val="0"/>
          <w:numId w:val="2"/>
        </w:numPr>
        <w:tabs>
          <w:tab w:val="clear" w:pos="709"/>
          <w:tab w:val="left" w:pos="707" w:leader="none"/>
        </w:tabs>
        <w:ind w:left="707" w:hanging="283"/>
        <w:rPr>
          <w:rFonts w:ascii="Arial;sans-serif" w:hAnsi="Arial;sans-serif"/>
        </w:rPr>
      </w:pPr>
      <w:r>
        <w:rPr>
          <w:rFonts w:ascii="Arial;sans-serif" w:hAnsi="Arial;sans-serif"/>
        </w:rPr>
        <w:t>Elektronikfacharbeiter (Berufsbegleitender Abschluss Gerätetechnik „gut“ 1989)</w:t>
      </w:r>
    </w:p>
    <w:p>
      <w:pPr>
        <w:pStyle w:val="Textkrper"/>
        <w:numPr>
          <w:ilvl w:val="0"/>
          <w:numId w:val="2"/>
        </w:numPr>
        <w:tabs>
          <w:tab w:val="clear" w:pos="709"/>
          <w:tab w:val="left" w:pos="707" w:leader="none"/>
        </w:tabs>
        <w:ind w:left="707" w:hanging="283"/>
        <w:rPr>
          <w:rFonts w:ascii="Arial;sans-serif" w:hAnsi="Arial;sans-serif"/>
        </w:rPr>
      </w:pPr>
      <w:r>
        <w:rPr>
          <w:rFonts w:ascii="Arial;sans-serif" w:hAnsi="Arial;sans-serif"/>
        </w:rPr>
        <w:t>Versicherungsfachmann (Abschluss 1998)</w:t>
      </w:r>
    </w:p>
    <w:p>
      <w:pPr>
        <w:pStyle w:val="Berschrift2"/>
        <w:rPr>
          <w:rFonts w:ascii="Arial;sans-serif" w:hAnsi="Arial;sans-serif"/>
        </w:rPr>
      </w:pPr>
      <w:r>
        <w:rPr>
          <w:rFonts w:ascii="Arial;sans-serif" w:hAnsi="Arial;sans-serif"/>
        </w:rPr>
        <w:t>Beruflicher Werdegang:</w:t>
      </w:r>
    </w:p>
    <w:p>
      <w:pPr>
        <w:pStyle w:val="Textkrper"/>
        <w:numPr>
          <w:ilvl w:val="0"/>
          <w:numId w:val="3"/>
        </w:numPr>
        <w:tabs>
          <w:tab w:val="clear" w:pos="709"/>
          <w:tab w:val="left" w:pos="707" w:leader="none"/>
        </w:tabs>
        <w:ind w:left="707" w:hanging="283"/>
        <w:rPr>
          <w:rFonts w:ascii="Arial;sans-serif" w:hAnsi="Arial;sans-serif"/>
          <w:b/>
        </w:rPr>
      </w:pPr>
      <w:r>
        <w:rPr>
          <w:rFonts w:ascii="Arial;sans-serif" w:hAnsi="Arial;sans-serif"/>
          <w:b/>
        </w:rPr>
        <w:t>1999 -heute</w:t>
      </w:r>
    </w:p>
    <w:p>
      <w:pPr>
        <w:pStyle w:val="Textkrper"/>
        <w:ind w:left="720" w:right="0" w:hanging="0"/>
        <w:rPr>
          <w:rFonts w:ascii="Arial;sans-serif" w:hAnsi="Arial;sans-serif"/>
        </w:rPr>
      </w:pPr>
      <w:r>
        <w:rPr>
          <w:rFonts w:ascii="Arial;sans-serif" w:hAnsi="Arial;sans-serif"/>
        </w:rPr>
        <w:t>Projektmitarbeit / Projektleitung in verschiedenen unten weiter ausgeführten Aufträgen</w:t>
      </w:r>
    </w:p>
    <w:p>
      <w:pPr>
        <w:pStyle w:val="Textkrper"/>
        <w:numPr>
          <w:ilvl w:val="0"/>
          <w:numId w:val="47"/>
        </w:numPr>
        <w:tabs>
          <w:tab w:val="clear" w:pos="709"/>
          <w:tab w:val="left" w:pos="707" w:leader="none"/>
        </w:tabs>
        <w:ind w:left="707" w:hanging="283"/>
        <w:rPr>
          <w:rFonts w:ascii="Arial;sans-serif" w:hAnsi="Arial;sans-serif"/>
        </w:rPr>
      </w:pPr>
      <w:r>
        <w:rPr>
          <w:rFonts w:ascii="Arial;sans-serif" w:hAnsi="Arial;sans-serif"/>
          <w:b/>
        </w:rPr>
        <w:t>1992 – 1999</w:t>
        <w:br/>
        <w:br/>
      </w:r>
      <w:r>
        <w:rPr>
          <w:rFonts w:ascii="Arial;sans-serif" w:hAnsi="Arial;sans-serif"/>
        </w:rPr>
        <w:t>Systemberater in einem Systemhaus</w:t>
        <w:br/>
        <w:t>Bezirksinspektor in einem Versicherungskonzern</w:t>
      </w:r>
    </w:p>
    <w:p>
      <w:pPr>
        <w:pStyle w:val="Textkrper"/>
        <w:numPr>
          <w:ilvl w:val="0"/>
          <w:numId w:val="48"/>
        </w:numPr>
        <w:tabs>
          <w:tab w:val="clear" w:pos="709"/>
          <w:tab w:val="left" w:pos="707" w:leader="none"/>
        </w:tabs>
        <w:ind w:left="707" w:hanging="283"/>
        <w:rPr>
          <w:rFonts w:ascii="Arial;sans-serif" w:hAnsi="Arial;sans-serif"/>
          <w:b/>
        </w:rPr>
      </w:pPr>
      <w:r>
        <w:rPr>
          <w:rFonts w:ascii="Arial;sans-serif" w:hAnsi="Arial;sans-serif"/>
          <w:b/>
        </w:rPr>
        <w:t>1984 – 1991</w:t>
      </w:r>
    </w:p>
    <w:p>
      <w:pPr>
        <w:pStyle w:val="Textkrper"/>
        <w:ind w:left="720" w:right="0" w:hanging="0"/>
        <w:rPr>
          <w:rFonts w:ascii="Arial;sans-serif" w:hAnsi="Arial;sans-serif"/>
        </w:rPr>
      </w:pPr>
      <w:r>
        <w:rPr>
          <w:rFonts w:ascii="Arial;sans-serif" w:hAnsi="Arial;sans-serif"/>
        </w:rPr>
        <w:t>Produktionsplaner im VEB Messelektronik Dresden</w:t>
      </w:r>
    </w:p>
    <w:p>
      <w:pPr>
        <w:pStyle w:val="Berschrift2"/>
        <w:rPr>
          <w:rFonts w:ascii="Arial;sans-serif" w:hAnsi="Arial;sans-serif"/>
        </w:rPr>
      </w:pPr>
      <w:r>
        <w:rPr>
          <w:rFonts w:ascii="Arial;sans-serif" w:hAnsi="Arial;sans-serif"/>
        </w:rPr>
        <w:t>Schwerpunkte der bisherigen Tätigkeiten :</w:t>
      </w:r>
    </w:p>
    <w:p>
      <w:pPr>
        <w:pStyle w:val="Textkrper"/>
        <w:numPr>
          <w:ilvl w:val="0"/>
          <w:numId w:val="6"/>
        </w:numPr>
        <w:tabs>
          <w:tab w:val="clear" w:pos="709"/>
          <w:tab w:val="left" w:pos="707" w:leader="none"/>
        </w:tabs>
        <w:ind w:left="707" w:hanging="283"/>
        <w:rPr>
          <w:rFonts w:ascii="Arial;sans-serif" w:hAnsi="Arial;sans-serif"/>
        </w:rPr>
      </w:pPr>
      <w:r>
        <w:rPr>
          <w:rFonts w:ascii="Arial;sans-serif" w:hAnsi="Arial;sans-serif"/>
        </w:rPr>
        <w:t>Entwicklung im Bereich Identity Management (DirX Metahub / Identity Manager 6.xx …..8.2x)</w:t>
      </w:r>
    </w:p>
    <w:p>
      <w:pPr>
        <w:pStyle w:val="Textkrper"/>
        <w:numPr>
          <w:ilvl w:val="0"/>
          <w:numId w:val="6"/>
        </w:numPr>
        <w:tabs>
          <w:tab w:val="clear" w:pos="709"/>
          <w:tab w:val="left" w:pos="707" w:leader="none"/>
        </w:tabs>
        <w:ind w:left="707" w:hanging="283"/>
        <w:rPr>
          <w:rFonts w:ascii="Arial;sans-serif" w:hAnsi="Arial;sans-serif"/>
        </w:rPr>
      </w:pPr>
      <w:r>
        <w:rPr>
          <w:rFonts w:ascii="Arial;sans-serif" w:hAnsi="Arial;sans-serif"/>
        </w:rPr>
        <w:t xml:space="preserve">Begleitung von Migrationen DirX, DirX Identity </w:t>
      </w:r>
    </w:p>
    <w:p>
      <w:pPr>
        <w:pStyle w:val="Textkrper"/>
        <w:numPr>
          <w:ilvl w:val="0"/>
          <w:numId w:val="6"/>
        </w:numPr>
        <w:tabs>
          <w:tab w:val="clear" w:pos="709"/>
          <w:tab w:val="left" w:pos="707" w:leader="none"/>
        </w:tabs>
        <w:ind w:left="707" w:hanging="283"/>
        <w:rPr>
          <w:rFonts w:ascii="Arial;sans-serif" w:hAnsi="Arial;sans-serif"/>
        </w:rPr>
      </w:pPr>
      <w:r>
        <w:rPr>
          <w:rFonts w:ascii="Arial;sans-serif" w:hAnsi="Arial;sans-serif"/>
        </w:rPr>
        <w:t xml:space="preserve">Teamleiter bei verschiedenen PC-Rollouts (Polizei Mecklenburg - Vorpommern, Volksfürsorge, Berliner Bankgesellschaft) </w:t>
      </w:r>
    </w:p>
    <w:p>
      <w:pPr>
        <w:pStyle w:val="Textkrper"/>
        <w:numPr>
          <w:ilvl w:val="0"/>
          <w:numId w:val="6"/>
        </w:numPr>
        <w:tabs>
          <w:tab w:val="clear" w:pos="709"/>
          <w:tab w:val="left" w:pos="707" w:leader="none"/>
        </w:tabs>
        <w:ind w:left="707" w:hanging="283"/>
        <w:rPr>
          <w:rFonts w:ascii="Arial;sans-serif" w:hAnsi="Arial;sans-serif"/>
          <w:lang w:val="en-GB"/>
        </w:rPr>
      </w:pPr>
      <w:r>
        <w:rPr>
          <w:rFonts w:ascii="Arial;sans-serif" w:hAnsi="Arial;sans-serif"/>
          <w:lang w:val="en-GB"/>
        </w:rPr>
        <w:t>Produktionseinführung verschiedener Projekte</w:t>
      </w:r>
    </w:p>
    <w:p>
      <w:pPr>
        <w:pStyle w:val="Textkrper"/>
        <w:numPr>
          <w:ilvl w:val="0"/>
          <w:numId w:val="6"/>
        </w:numPr>
        <w:tabs>
          <w:tab w:val="clear" w:pos="709"/>
          <w:tab w:val="left" w:pos="707" w:leader="none"/>
        </w:tabs>
        <w:ind w:left="707" w:hanging="283"/>
        <w:rPr>
          <w:rFonts w:ascii="Arial;sans-serif" w:hAnsi="Arial;sans-serif"/>
          <w:lang w:val="en-GB"/>
        </w:rPr>
      </w:pPr>
      <w:r>
        <w:rPr>
          <w:rFonts w:ascii="Arial;sans-serif" w:hAnsi="Arial;sans-serif"/>
          <w:lang w:val="en-GB"/>
        </w:rPr>
        <w:t>Erstellung von Konzepten für div. Projekte</w:t>
      </w:r>
    </w:p>
    <w:p>
      <w:pPr>
        <w:pStyle w:val="Textkrper"/>
        <w:numPr>
          <w:ilvl w:val="0"/>
          <w:numId w:val="6"/>
        </w:numPr>
        <w:tabs>
          <w:tab w:val="clear" w:pos="709"/>
          <w:tab w:val="left" w:pos="707" w:leader="none"/>
        </w:tabs>
        <w:ind w:left="707" w:hanging="283"/>
        <w:rPr>
          <w:rFonts w:ascii="Arial;sans-serif" w:hAnsi="Arial;sans-serif"/>
          <w:lang w:val="en-GB"/>
        </w:rPr>
      </w:pPr>
      <w:r>
        <w:rPr>
          <w:rFonts w:ascii="Arial;sans-serif" w:hAnsi="Arial;sans-serif"/>
          <w:lang w:val="en-GB"/>
        </w:rPr>
        <w:t xml:space="preserve">Lehrtätigkeit in verschiedenen Unternehmen </w:t>
      </w:r>
    </w:p>
    <w:p>
      <w:pPr>
        <w:pStyle w:val="Textkrper"/>
        <w:numPr>
          <w:ilvl w:val="0"/>
          <w:numId w:val="6"/>
        </w:numPr>
        <w:tabs>
          <w:tab w:val="clear" w:pos="709"/>
          <w:tab w:val="left" w:pos="707" w:leader="none"/>
        </w:tabs>
        <w:ind w:left="707" w:hanging="283"/>
        <w:rPr>
          <w:rFonts w:ascii="Arial;sans-serif" w:hAnsi="Arial;sans-serif"/>
          <w:lang w:val="en-GB"/>
        </w:rPr>
      </w:pPr>
      <w:r>
        <w:rPr>
          <w:rFonts w:ascii="Arial;sans-serif" w:hAnsi="Arial;sans-serif"/>
          <w:lang w:val="en-GB"/>
        </w:rPr>
        <w:t>Mitarbeit bei der Gestaltung und Durchsetzung ITIL-konformer Prozesse</w:t>
      </w:r>
    </w:p>
    <w:p>
      <w:pPr>
        <w:pStyle w:val="Berschrift1"/>
        <w:rPr>
          <w:rFonts w:ascii="Arial;sans-serif" w:hAnsi="Arial;sans-serif"/>
        </w:rPr>
      </w:pPr>
      <w:r>
        <w:rPr>
          <w:rFonts w:ascii="Arial;sans-serif" w:hAnsi="Arial;sans-serif"/>
        </w:rPr>
        <w:t>Skillprofil – Projekterfahrung</w:t>
      </w:r>
    </w:p>
    <w:p>
      <w:pPr>
        <w:pStyle w:val="Berschrift2"/>
        <w:rPr/>
      </w:pPr>
      <w:r>
        <w:rPr/>
        <w:t>Bundesdruckerei</w:t>
      </w:r>
    </w:p>
    <w:p>
      <w:pPr>
        <w:pStyle w:val="Textkrper"/>
        <w:rPr>
          <w:b/>
          <w:bCs/>
        </w:rPr>
      </w:pPr>
      <w:r>
        <w:rPr>
          <w:b/>
          <w:bCs/>
        </w:rPr>
        <w:t>9</w:t>
      </w:r>
      <w:r>
        <w:rPr>
          <w:b/>
          <w:bCs/>
        </w:rPr>
        <w:t xml:space="preserve"> / 202</w:t>
      </w:r>
      <w:r>
        <w:rPr>
          <w:b/>
          <w:bCs/>
        </w:rPr>
        <w:t>2</w:t>
      </w:r>
      <w:r>
        <w:rPr>
          <w:b/>
          <w:bCs/>
        </w:rPr>
        <w:t xml:space="preserve"> – </w:t>
      </w:r>
      <w:r>
        <w:rPr>
          <w:b/>
          <w:bCs/>
        </w:rPr>
        <w:t>08</w:t>
      </w:r>
      <w:r>
        <w:rPr>
          <w:b/>
          <w:bCs/>
        </w:rPr>
        <w:t xml:space="preserve"> / 202</w:t>
      </w:r>
      <w:r>
        <w:rPr>
          <w:b/>
          <w:bCs/>
        </w:rPr>
        <w:t>3</w:t>
      </w:r>
    </w:p>
    <w:p>
      <w:pPr>
        <w:pStyle w:val="Textkrper"/>
        <w:numPr>
          <w:ilvl w:val="0"/>
          <w:numId w:val="7"/>
        </w:numPr>
        <w:tabs>
          <w:tab w:val="clear" w:pos="709"/>
          <w:tab w:val="left" w:pos="707" w:leader="none"/>
        </w:tabs>
        <w:ind w:left="707" w:hanging="283"/>
        <w:rPr/>
      </w:pPr>
      <w:r>
        <w:rPr>
          <w:rFonts w:eastAsia="Times New Roman;serif" w:cs="Times New Roman;serif" w:ascii="Arial;sans-serif" w:hAnsi="Arial;sans-serif"/>
          <w:color w:val="000000"/>
          <w:sz w:val="18"/>
          <w:szCs w:val="24"/>
          <w:lang w:val="de-DE" w:bidi="ar-SA"/>
        </w:rPr>
        <w:t xml:space="preserve">Beratung zur Implementation verschiedener Dienste / </w:t>
      </w:r>
      <w:r>
        <w:rPr>
          <w:rFonts w:eastAsia="Times New Roman;serif" w:cs="Times New Roman;serif" w:ascii="Arial;sans-serif" w:hAnsi="Arial;sans-serif"/>
          <w:color w:val="000000"/>
          <w:sz w:val="18"/>
          <w:szCs w:val="24"/>
          <w:lang w:val="de-DE" w:bidi="ar-SA"/>
        </w:rPr>
        <w:t>DevOps</w:t>
      </w:r>
      <w:r>
        <w:rPr>
          <w:rFonts w:eastAsia="Times New Roman;serif" w:cs="Times New Roman;serif" w:ascii="Arial;sans-serif" w:hAnsi="Arial;sans-serif"/>
          <w:color w:val="000000"/>
          <w:sz w:val="18"/>
          <w:szCs w:val="24"/>
          <w:lang w:val="de-DE" w:bidi="ar-SA"/>
        </w:rPr>
        <w:br/>
        <w:br/>
        <w:t xml:space="preserve">- </w:t>
      </w:r>
      <w:r>
        <w:rPr>
          <w:rFonts w:eastAsia="Times New Roman;serif" w:cs="Times New Roman;serif" w:ascii="Arial;sans-serif" w:hAnsi="Arial;sans-serif"/>
          <w:color w:val="000000"/>
          <w:sz w:val="18"/>
          <w:szCs w:val="24"/>
          <w:lang w:val="de-DE" w:bidi="ar-SA"/>
        </w:rPr>
        <w:t xml:space="preserve">Planung, Test, </w:t>
      </w:r>
      <w:r>
        <w:rPr>
          <w:rFonts w:eastAsia="Times New Roman;serif" w:cs="Times New Roman;serif" w:ascii="Arial;sans-serif" w:hAnsi="Arial;sans-serif"/>
          <w:color w:val="000000"/>
          <w:sz w:val="18"/>
          <w:szCs w:val="24"/>
          <w:lang w:val="de-DE" w:bidi="ar-SA"/>
        </w:rPr>
        <w:t xml:space="preserve">Einsatz </w:t>
      </w:r>
      <w:r>
        <w:rPr>
          <w:rFonts w:eastAsia="Times New Roman;serif" w:cs="Times New Roman;serif" w:ascii="Arial;sans-serif" w:hAnsi="Arial;sans-serif"/>
          <w:color w:val="000000"/>
          <w:sz w:val="18"/>
          <w:szCs w:val="24"/>
          <w:lang w:val="de-DE" w:bidi="ar-SA"/>
        </w:rPr>
        <w:t>und Customizing</w:t>
      </w:r>
      <w:r>
        <w:rPr>
          <w:rFonts w:eastAsia="Times New Roman;serif" w:cs="Times New Roman;serif" w:ascii="Arial;sans-serif" w:hAnsi="Arial;sans-serif"/>
          <w:color w:val="000000"/>
          <w:sz w:val="18"/>
          <w:szCs w:val="24"/>
          <w:lang w:val="de-DE" w:bidi="ar-SA"/>
        </w:rPr>
        <w:t xml:space="preserve"> diverse</w:t>
      </w:r>
      <w:r>
        <w:rPr>
          <w:rFonts w:eastAsia="Times New Roman;serif" w:cs="Times New Roman;serif" w:ascii="Arial;sans-serif" w:hAnsi="Arial;sans-serif"/>
          <w:color w:val="000000"/>
          <w:sz w:val="18"/>
          <w:szCs w:val="24"/>
          <w:lang w:val="de-DE" w:bidi="ar-SA"/>
        </w:rPr>
        <w:t>r</w:t>
      </w:r>
      <w:r>
        <w:rPr>
          <w:rFonts w:eastAsia="Times New Roman;serif" w:cs="Times New Roman;serif" w:ascii="Arial;sans-serif" w:hAnsi="Arial;sans-serif"/>
          <w:color w:val="000000"/>
          <w:sz w:val="18"/>
          <w:szCs w:val="24"/>
          <w:lang w:val="de-DE" w:bidi="ar-SA"/>
        </w:rPr>
        <w:t xml:space="preserve"> </w:t>
      </w:r>
      <w:r>
        <w:rPr>
          <w:rFonts w:eastAsia="Times New Roman;serif" w:cs="Times New Roman;serif" w:ascii="Arial;sans-serif" w:hAnsi="Arial;sans-serif"/>
          <w:color w:val="000000"/>
          <w:sz w:val="18"/>
          <w:szCs w:val="24"/>
          <w:lang w:val="de-DE" w:bidi="ar-SA"/>
        </w:rPr>
        <w:t xml:space="preserve">open source </w:t>
      </w:r>
      <w:r>
        <w:rPr>
          <w:rFonts w:eastAsia="Times New Roman;serif" w:cs="Times New Roman;serif" w:ascii="Arial;sans-serif" w:hAnsi="Arial;sans-serif"/>
          <w:color w:val="000000"/>
          <w:sz w:val="18"/>
          <w:szCs w:val="24"/>
          <w:lang w:val="de-DE" w:bidi="ar-SA"/>
        </w:rPr>
        <w:t>Verfahren</w:t>
        <w:br/>
        <w:t xml:space="preserve">- </w:t>
      </w:r>
      <w:r>
        <w:rPr>
          <w:rFonts w:eastAsia="Times New Roman;serif" w:cs="Times New Roman;serif" w:ascii="Arial;sans-serif" w:hAnsi="Arial;sans-serif"/>
          <w:color w:val="000000"/>
          <w:sz w:val="18"/>
          <w:szCs w:val="24"/>
          <w:lang w:val="de-DE" w:bidi="ar-SA"/>
        </w:rPr>
        <w:t xml:space="preserve">Einsatzvorbereitung </w:t>
      </w:r>
      <w:r>
        <w:rPr>
          <w:rFonts w:eastAsia="Times New Roman;serif" w:cs="Times New Roman;serif" w:ascii="Arial;sans-serif" w:hAnsi="Arial;sans-serif"/>
          <w:color w:val="000000"/>
          <w:sz w:val="18"/>
          <w:szCs w:val="24"/>
          <w:lang w:val="de-DE" w:bidi="ar-SA"/>
        </w:rPr>
        <w:t>mittels Ansible / GIT</w:t>
      </w:r>
      <w:r>
        <w:rPr>
          <w:rFonts w:eastAsia="Times New Roman;serif" w:cs="Times New Roman;serif" w:ascii="Arial;sans-serif" w:hAnsi="Arial;sans-serif"/>
          <w:color w:val="000000"/>
          <w:sz w:val="18"/>
          <w:szCs w:val="24"/>
          <w:lang w:val="de-DE" w:bidi="ar-SA"/>
        </w:rPr>
        <w:br/>
      </w:r>
      <w:r>
        <w:rPr>
          <w:rFonts w:eastAsia="Times New Roman;serif" w:cs="Times New Roman;serif" w:ascii="Arial;sans-serif" w:hAnsi="Arial;sans-serif"/>
          <w:color w:val="000000"/>
          <w:sz w:val="18"/>
          <w:szCs w:val="24"/>
          <w:lang w:val="de-DE" w:bidi="ar-SA"/>
        </w:rPr>
        <w:t xml:space="preserve">- </w:t>
      </w:r>
      <w:r>
        <w:rPr>
          <w:rFonts w:eastAsia="Times New Roman;serif" w:cs="Times New Roman;serif" w:ascii="Arial;sans-serif" w:hAnsi="Arial;sans-serif"/>
          <w:color w:val="000000"/>
          <w:sz w:val="18"/>
          <w:szCs w:val="24"/>
          <w:lang w:val="de-DE" w:bidi="ar-SA"/>
        </w:rPr>
        <w:t>Plattform waren diverse Linux Systeme (</w:t>
      </w:r>
      <w:r>
        <w:rPr>
          <w:rFonts w:eastAsia="Times New Roman;serif" w:cs="Times New Roman;serif" w:ascii="Arial;sans-serif" w:hAnsi="Arial;sans-serif"/>
          <w:color w:val="000000"/>
          <w:sz w:val="18"/>
          <w:szCs w:val="24"/>
          <w:lang w:val="de-DE" w:bidi="ar-SA"/>
        </w:rPr>
        <w:t>SLES</w:t>
      </w:r>
      <w:r>
        <w:rPr>
          <w:rFonts w:eastAsia="Times New Roman;serif" w:cs="Times New Roman;serif" w:ascii="Arial;sans-serif" w:hAnsi="Arial;sans-serif"/>
          <w:color w:val="000000"/>
          <w:sz w:val="18"/>
          <w:szCs w:val="24"/>
          <w:lang w:val="de-DE" w:bidi="ar-SA"/>
        </w:rPr>
        <w:t>, RHEL, Debian, Ubuntu)</w:t>
        <w:br/>
        <w:t xml:space="preserve">- </w:t>
      </w:r>
      <w:r>
        <w:rPr>
          <w:rFonts w:eastAsia="Times New Roman;serif" w:cs="Times New Roman;serif" w:ascii="Arial;sans-serif" w:hAnsi="Arial;sans-serif"/>
          <w:color w:val="000000"/>
          <w:sz w:val="18"/>
          <w:szCs w:val="24"/>
          <w:lang w:val="de-DE" w:bidi="ar-SA"/>
        </w:rPr>
        <w:t>Abstimmung mit diversen anderen Applikationen (Firewall, SAP, AD,….)</w:t>
      </w:r>
    </w:p>
    <w:p>
      <w:pPr>
        <w:pStyle w:val="Textkrper"/>
        <w:numPr>
          <w:ilvl w:val="0"/>
          <w:numId w:val="0"/>
        </w:numPr>
        <w:ind w:hanging="0"/>
        <w:rPr>
          <w:rFonts w:ascii="Arial;sans-serif" w:hAnsi="Arial;sans-serif"/>
          <w:b/>
          <w:bCs/>
        </w:rPr>
      </w:pPr>
      <w:r>
        <w:rPr>
          <w:rFonts w:ascii="Arial;sans-serif" w:hAnsi="Arial;sans-serif"/>
          <w:b/>
          <w:bCs/>
        </w:rPr>
      </w:r>
    </w:p>
    <w:p>
      <w:pPr>
        <w:pStyle w:val="Berschrift2"/>
        <w:rPr/>
      </w:pPr>
      <w:r>
        <w:rPr/>
        <w:t>Hessische Zentrale für Datenverarbeitung (HZD)</w:t>
      </w:r>
    </w:p>
    <w:p>
      <w:pPr>
        <w:pStyle w:val="Textkrper"/>
        <w:rPr>
          <w:b/>
          <w:bCs/>
        </w:rPr>
      </w:pPr>
      <w:r>
        <w:rPr>
          <w:b/>
          <w:bCs/>
        </w:rPr>
        <w:t xml:space="preserve">6 / 2020 – </w:t>
      </w:r>
      <w:r>
        <w:rPr>
          <w:b/>
          <w:bCs/>
        </w:rPr>
        <w:t>12 / 2021</w:t>
      </w:r>
    </w:p>
    <w:p>
      <w:pPr>
        <w:pStyle w:val="Textkrper"/>
        <w:numPr>
          <w:ilvl w:val="0"/>
          <w:numId w:val="7"/>
        </w:numPr>
        <w:tabs>
          <w:tab w:val="clear" w:pos="709"/>
          <w:tab w:val="left" w:pos="707" w:leader="none"/>
        </w:tabs>
        <w:ind w:left="707" w:hanging="283"/>
        <w:rPr/>
      </w:pPr>
      <w:r>
        <w:rPr>
          <w:rFonts w:eastAsia="Times New Roman;serif" w:cs="Times New Roman;serif" w:ascii="Arial;sans-serif" w:hAnsi="Arial;sans-serif"/>
          <w:color w:val="000000"/>
          <w:sz w:val="18"/>
          <w:szCs w:val="24"/>
          <w:lang w:val="de-DE" w:bidi="ar-SA"/>
        </w:rPr>
        <w:t xml:space="preserve">Beratung zur Implementation verschiedener Dienste </w:t>
        <w:br/>
        <w:br/>
        <w:t xml:space="preserve">- </w:t>
      </w:r>
      <w:r>
        <w:rPr>
          <w:rFonts w:eastAsia="Times New Roman;serif" w:cs="Times New Roman;serif" w:ascii="Arial;sans-serif" w:hAnsi="Arial;sans-serif"/>
          <w:color w:val="000000"/>
          <w:sz w:val="18"/>
          <w:szCs w:val="24"/>
          <w:lang w:val="de-DE" w:bidi="ar-SA"/>
        </w:rPr>
        <w:t xml:space="preserve">Planung, Test, </w:t>
      </w:r>
      <w:r>
        <w:rPr>
          <w:rFonts w:eastAsia="Times New Roman;serif" w:cs="Times New Roman;serif" w:ascii="Arial;sans-serif" w:hAnsi="Arial;sans-serif"/>
          <w:color w:val="000000"/>
          <w:sz w:val="18"/>
          <w:szCs w:val="24"/>
          <w:lang w:val="de-DE" w:bidi="ar-SA"/>
        </w:rPr>
        <w:t xml:space="preserve">Einsatz </w:t>
      </w:r>
      <w:r>
        <w:rPr>
          <w:rFonts w:eastAsia="Times New Roman;serif" w:cs="Times New Roman;serif" w:ascii="Arial;sans-serif" w:hAnsi="Arial;sans-serif"/>
          <w:color w:val="000000"/>
          <w:sz w:val="18"/>
          <w:szCs w:val="24"/>
          <w:lang w:val="de-DE" w:bidi="ar-SA"/>
        </w:rPr>
        <w:t>und Customizing</w:t>
      </w:r>
      <w:r>
        <w:rPr>
          <w:rFonts w:eastAsia="Times New Roman;serif" w:cs="Times New Roman;serif" w:ascii="Arial;sans-serif" w:hAnsi="Arial;sans-serif"/>
          <w:color w:val="000000"/>
          <w:sz w:val="18"/>
          <w:szCs w:val="24"/>
          <w:lang w:val="de-DE" w:bidi="ar-SA"/>
        </w:rPr>
        <w:t xml:space="preserve"> Elasticsearch für diverse Verfahren des Landes Hessen</w:t>
        <w:br/>
        <w:t xml:space="preserve">- </w:t>
      </w:r>
      <w:r>
        <w:rPr>
          <w:rFonts w:eastAsia="Times New Roman;serif" w:cs="Times New Roman;serif" w:ascii="Arial;sans-serif" w:hAnsi="Arial;sans-serif"/>
          <w:color w:val="000000"/>
          <w:sz w:val="18"/>
          <w:szCs w:val="24"/>
          <w:lang w:val="de-DE" w:bidi="ar-SA"/>
        </w:rPr>
        <w:t>Einsatzvorbereitung diverser Dienste wie openProject</w:t>
      </w:r>
      <w:r>
        <w:rPr>
          <w:rFonts w:eastAsia="Times New Roman;serif" w:cs="Times New Roman;serif" w:ascii="Arial;sans-serif" w:hAnsi="Arial;sans-serif"/>
          <w:color w:val="000000"/>
          <w:sz w:val="18"/>
          <w:szCs w:val="24"/>
          <w:lang w:val="de-DE" w:bidi="ar-SA"/>
        </w:rPr>
        <w:br/>
        <w:t>- Beratung zum Einsatz verschiedener Verfahren zum Monitoring der IT der Kunden der HZD</w:t>
        <w:br/>
        <w:t>- Bewertung splunk &amp; icinga</w:t>
        <w:br/>
        <w:t xml:space="preserve">- </w:t>
      </w:r>
      <w:r>
        <w:rPr>
          <w:rFonts w:eastAsia="Times New Roman;serif" w:cs="Times New Roman;serif" w:ascii="Arial;sans-serif" w:hAnsi="Arial;sans-serif"/>
          <w:color w:val="000000"/>
          <w:sz w:val="18"/>
          <w:szCs w:val="24"/>
          <w:lang w:val="de-DE" w:bidi="ar-SA"/>
        </w:rPr>
        <w:t>Planung, Test, Implementierung, Customizing und Schulung der MA für Icinga</w:t>
        <w:br/>
        <w:t xml:space="preserve">- Mitarbeit bei der Implementation und Wartung der Projekte BOL und Civento </w:t>
      </w:r>
      <w:r>
        <w:rPr>
          <w:rFonts w:eastAsia="Times New Roman;serif" w:cs="Times New Roman;serif" w:ascii="Arial;sans-serif" w:hAnsi="Arial;sans-serif"/>
          <w:color w:val="000000"/>
          <w:sz w:val="18"/>
          <w:szCs w:val="24"/>
          <w:lang w:val="de-DE" w:bidi="ar-SA"/>
        </w:rPr>
        <w:t>(auf Apache / Tomcat / MS-SQL)</w:t>
      </w:r>
      <w:r>
        <w:rPr>
          <w:rFonts w:eastAsia="Times New Roman;serif" w:cs="Times New Roman;serif" w:ascii="Arial;sans-serif" w:hAnsi="Arial;sans-serif"/>
          <w:color w:val="000000"/>
          <w:sz w:val="18"/>
          <w:szCs w:val="24"/>
          <w:lang w:val="de-DE" w:bidi="ar-SA"/>
        </w:rPr>
        <w:br/>
        <w:t xml:space="preserve">- </w:t>
      </w:r>
      <w:r>
        <w:rPr>
          <w:rFonts w:eastAsia="Times New Roman;serif" w:cs="Times New Roman;serif" w:ascii="Arial;sans-serif" w:hAnsi="Arial;sans-serif"/>
          <w:color w:val="000000"/>
          <w:sz w:val="18"/>
          <w:szCs w:val="24"/>
          <w:lang w:val="de-DE" w:bidi="ar-SA"/>
        </w:rPr>
        <w:t>Implementierung von Testszenarien in VMWare für o.g. Projekte</w:t>
        <w:br/>
      </w:r>
      <w:r>
        <w:rPr>
          <w:rFonts w:eastAsia="Times New Roman;serif" w:cs="Times New Roman;serif" w:ascii="Arial;sans-serif" w:hAnsi="Arial;sans-serif"/>
          <w:color w:val="000000"/>
          <w:sz w:val="18"/>
          <w:szCs w:val="24"/>
          <w:lang w:val="de-DE" w:bidi="ar-SA"/>
        </w:rPr>
        <w:t xml:space="preserve">- </w:t>
      </w:r>
      <w:r>
        <w:rPr>
          <w:rFonts w:eastAsia="Times New Roman;serif" w:cs="Times New Roman;serif" w:ascii="Arial;sans-serif" w:hAnsi="Arial;sans-serif"/>
          <w:color w:val="000000"/>
          <w:sz w:val="18"/>
          <w:szCs w:val="24"/>
          <w:lang w:val="de-DE" w:bidi="ar-SA"/>
        </w:rPr>
        <w:t>Entwicklung diverser Scripten (Bash, TCL, python,...)</w:t>
      </w:r>
      <w:r>
        <w:rPr>
          <w:rFonts w:eastAsia="Times New Roman;serif" w:cs="Times New Roman;serif" w:ascii="Arial;sans-serif" w:hAnsi="Arial;sans-serif"/>
          <w:color w:val="000000"/>
          <w:sz w:val="18"/>
          <w:szCs w:val="24"/>
          <w:lang w:val="de-DE" w:bidi="ar-SA"/>
        </w:rPr>
        <w:br/>
      </w:r>
      <w:r>
        <w:rPr>
          <w:rFonts w:eastAsia="Times New Roman;serif" w:cs="Times New Roman;serif" w:ascii="Arial;sans-serif" w:hAnsi="Arial;sans-serif"/>
          <w:color w:val="000000"/>
          <w:sz w:val="18"/>
          <w:szCs w:val="24"/>
          <w:lang w:val="de-DE" w:bidi="ar-SA"/>
        </w:rPr>
        <w:t xml:space="preserve">- </w:t>
      </w:r>
      <w:r>
        <w:rPr>
          <w:rFonts w:eastAsia="Times New Roman;serif" w:cs="Times New Roman;serif" w:ascii="Arial;sans-serif" w:hAnsi="Arial;sans-serif"/>
          <w:color w:val="000000"/>
          <w:sz w:val="18"/>
          <w:szCs w:val="24"/>
          <w:lang w:val="de-DE" w:bidi="ar-SA"/>
        </w:rPr>
        <w:t>Plattform waren diverse Linux Systeme (</w:t>
      </w:r>
      <w:r>
        <w:rPr>
          <w:rFonts w:eastAsia="Times New Roman;serif" w:cs="Times New Roman;serif" w:ascii="Arial;sans-serif" w:hAnsi="Arial;sans-serif"/>
          <w:color w:val="000000"/>
          <w:sz w:val="18"/>
          <w:szCs w:val="24"/>
          <w:lang w:val="de-DE" w:bidi="ar-SA"/>
        </w:rPr>
        <w:t>SLES</w:t>
      </w:r>
      <w:r>
        <w:rPr>
          <w:rFonts w:eastAsia="Times New Roman;serif" w:cs="Times New Roman;serif" w:ascii="Arial;sans-serif" w:hAnsi="Arial;sans-serif"/>
          <w:color w:val="000000"/>
          <w:sz w:val="18"/>
          <w:szCs w:val="24"/>
          <w:lang w:val="de-DE" w:bidi="ar-SA"/>
        </w:rPr>
        <w:t>, RHEL, Debian, Ubuntu)</w:t>
      </w:r>
    </w:p>
    <w:p>
      <w:pPr>
        <w:pStyle w:val="Textkrper"/>
        <w:numPr>
          <w:ilvl w:val="0"/>
          <w:numId w:val="0"/>
        </w:numPr>
        <w:ind w:hanging="0"/>
        <w:rPr>
          <w:rFonts w:ascii="Arial;sans-serif" w:hAnsi="Arial;sans-serif"/>
          <w:b/>
          <w:bCs/>
        </w:rPr>
      </w:pPr>
      <w:r>
        <w:rPr>
          <w:rFonts w:ascii="Arial;sans-serif" w:hAnsi="Arial;sans-serif"/>
          <w:b/>
          <w:bCs/>
        </w:rPr>
      </w:r>
    </w:p>
    <w:p>
      <w:pPr>
        <w:pStyle w:val="Berschrift2"/>
        <w:rPr/>
      </w:pPr>
      <w:r>
        <w:rPr/>
      </w:r>
    </w:p>
    <w:p>
      <w:pPr>
        <w:pStyle w:val="Berschrift2"/>
        <w:rPr/>
      </w:pPr>
      <w:r>
        <w:rPr/>
        <w:t>Volkswagen AG</w:t>
      </w:r>
    </w:p>
    <w:p>
      <w:pPr>
        <w:pStyle w:val="Textkrper"/>
        <w:rPr/>
      </w:pPr>
      <w:r>
        <w:rPr>
          <w:rFonts w:ascii="Arial;sans-serif" w:hAnsi="Arial;sans-serif"/>
          <w:b/>
        </w:rPr>
        <w:t xml:space="preserve">9 / 2011 – </w:t>
      </w:r>
      <w:r>
        <w:rPr>
          <w:rFonts w:eastAsia="Times New Roman;serif" w:cs="Times New Roman;serif" w:ascii="Arial;sans-serif" w:hAnsi="Arial;sans-serif"/>
          <w:b/>
          <w:color w:val="000000"/>
          <w:sz w:val="18"/>
          <w:szCs w:val="24"/>
          <w:lang w:val="de-DE" w:bidi="ar-SA"/>
        </w:rPr>
        <w:t>12 / 2019</w:t>
      </w:r>
    </w:p>
    <w:p>
      <w:pPr>
        <w:pStyle w:val="Textkrper"/>
        <w:numPr>
          <w:ilvl w:val="0"/>
          <w:numId w:val="7"/>
        </w:numPr>
        <w:tabs>
          <w:tab w:val="clear" w:pos="709"/>
          <w:tab w:val="left" w:pos="707" w:leader="none"/>
        </w:tabs>
        <w:ind w:left="707" w:hanging="283"/>
        <w:rPr>
          <w:rFonts w:ascii="Arial;sans-serif" w:hAnsi="Arial;sans-serif"/>
        </w:rPr>
      </w:pPr>
      <w:r>
        <w:rPr>
          <w:rFonts w:ascii="Arial;sans-serif" w:hAnsi="Arial;sans-serif"/>
        </w:rPr>
        <w:t xml:space="preserve">Begleitung des konzernweiten Identity Management (VCD </w:t>
      </w:r>
      <w:r>
        <w:rPr>
          <w:rFonts w:ascii="Arial;sans-serif" w:hAnsi="Arial;sans-serif"/>
        </w:rPr>
        <w:t>auf der Basis von DirX / DirX Identity</w:t>
      </w:r>
      <w:r>
        <w:rPr>
          <w:rFonts w:ascii="Arial;sans-serif" w:hAnsi="Arial;sans-serif"/>
        </w:rPr>
        <w:t>)</w:t>
      </w:r>
    </w:p>
    <w:p>
      <w:pPr>
        <w:pStyle w:val="Textkrper"/>
        <w:numPr>
          <w:ilvl w:val="0"/>
          <w:numId w:val="0"/>
        </w:numPr>
        <w:ind w:hanging="0"/>
        <w:rPr/>
      </w:pPr>
      <w:r>
        <w:rPr>
          <w:rFonts w:ascii="Arial;sans-serif" w:hAnsi="Arial;sans-serif"/>
        </w:rPr>
        <w:t xml:space="preserve">- Begleitung der </w:t>
      </w:r>
      <w:r>
        <w:rPr>
          <w:rFonts w:ascii="Arial;sans-serif" w:hAnsi="Arial;sans-serif"/>
        </w:rPr>
        <w:t xml:space="preserve">DirX </w:t>
      </w:r>
      <w:r>
        <w:rPr>
          <w:rFonts w:ascii="Arial;sans-serif" w:hAnsi="Arial;sans-serif"/>
        </w:rPr>
        <w:t>Migration</w:t>
      </w:r>
      <w:r>
        <w:rPr>
          <w:rFonts w:ascii="Arial;sans-serif" w:hAnsi="Arial;sans-serif"/>
        </w:rPr>
        <w:t>en</w:t>
      </w:r>
      <w:r>
        <w:rPr>
          <w:rFonts w:ascii="Arial;sans-serif" w:hAnsi="Arial;sans-serif"/>
        </w:rPr>
        <w:t xml:space="preserve"> von Versionen 6.xx auf 8.6x</w:t>
        <w:br/>
        <w:t>- Entwicklung von Workflows zur Realisierung von Sicherheitsanforderungen bzw. zum Monitoring von Kernfunktionalitäten des VCD.</w:t>
        <w:br/>
        <w:t xml:space="preserve">- Entwicklung von Workflows, die die Basis der Migration vom Contractmgmt. zum Identity Management bilden </w:t>
        <w:br/>
        <w:t xml:space="preserve">- </w:t>
      </w:r>
      <w:r>
        <w:rPr>
          <w:rFonts w:ascii="Arial;sans-serif" w:hAnsi="Arial;sans-serif"/>
        </w:rPr>
        <w:t>Definition von Prozessen zur Integration neuer Konzerngesellschaften</w:t>
      </w:r>
      <w:r>
        <w:rPr>
          <w:rFonts w:ascii="Arial;sans-serif" w:hAnsi="Arial;sans-serif"/>
        </w:rPr>
        <w:br/>
        <w:t>- Integration zahlreicher Gesellschaften in das konzernweite Identity Management</w:t>
        <w:br/>
        <w:t>- Einführung TLS1.2 für den Zugriff zahlreicher Applikationen auf das VCD sowie Spezifikation von Ciphersuites nach Vorgaben des Kunden</w:t>
        <w:br/>
        <w:t xml:space="preserve">- </w:t>
      </w:r>
      <w:r>
        <w:rPr>
          <w:rFonts w:ascii="Arial;sans-serif" w:hAnsi="Arial;sans-serif"/>
        </w:rPr>
        <w:t>Entwicklung von Lösungen zur Unterstützung relevanter DSGVO Richtlinien</w:t>
      </w:r>
      <w:r>
        <w:rPr>
          <w:rFonts w:ascii="Arial;sans-serif" w:hAnsi="Arial;sans-serif"/>
        </w:rPr>
        <w:br/>
        <w:t>- Entwicklung von Scripten zur zielgerichteten Fehleranalyse</w:t>
        <w:br/>
        <w:t>- Entwicklung einer Reihe von Scripten zur Erleichterung von Wartungsaufgaben / Analysen für Entwicklungsteams externer Applikationen</w:t>
        <w:br/>
        <w:t>- Entwicklung von Scripten zur präventiven Datenanalyse</w:t>
        <w:br/>
        <w:t>- Entwicklung von Funktionen zur Analyse des Lifecycles von Identitäten</w:t>
        <w:br/>
        <w:t xml:space="preserve">- Entwicklung von Verfahren zur deutlichen Performancesteigerung diverser </w:t>
      </w:r>
      <w:r>
        <w:rPr>
          <w:rFonts w:ascii="Arial;sans-serif" w:hAnsi="Arial;sans-serif"/>
        </w:rPr>
        <w:t xml:space="preserve">(DirX Identity) </w:t>
      </w:r>
      <w:r>
        <w:rPr>
          <w:rFonts w:ascii="Arial;sans-serif" w:hAnsi="Arial;sans-serif"/>
        </w:rPr>
        <w:t>Workflows</w:t>
        <w:br/>
        <w:t xml:space="preserve">- Bereitstellung, Modifikation und Entwicklung von Linux </w:t>
      </w:r>
      <w:r>
        <w:rPr>
          <w:rFonts w:ascii="Arial;sans-serif" w:hAnsi="Arial;sans-serif"/>
        </w:rPr>
        <w:t>(Bash,</w:t>
      </w:r>
      <w:r>
        <w:rPr>
          <w:rFonts w:ascii="Arial;sans-serif" w:hAnsi="Arial;sans-serif"/>
        </w:rPr>
        <w:t>TCL,python</w:t>
      </w:r>
      <w:r>
        <w:rPr>
          <w:rFonts w:ascii="Arial;sans-serif" w:hAnsi="Arial;sans-serif"/>
        </w:rPr>
        <w:t xml:space="preserve">...) </w:t>
      </w:r>
      <w:r>
        <w:rPr>
          <w:rFonts w:ascii="Arial;sans-serif" w:hAnsi="Arial;sans-serif"/>
        </w:rPr>
        <w:t>Scripten</w:t>
        <w:br/>
        <w:t xml:space="preserve">- VCD </w:t>
      </w:r>
      <w:r>
        <w:rPr>
          <w:rFonts w:ascii="Arial;sans-serif" w:hAnsi="Arial;sans-serif"/>
        </w:rPr>
        <w:t xml:space="preserve">(DirX) </w:t>
      </w:r>
      <w:r>
        <w:rPr>
          <w:rFonts w:ascii="Arial;sans-serif" w:hAnsi="Arial;sans-serif"/>
        </w:rPr>
        <w:t xml:space="preserve">spezifisches Monitoring und Wartung der Plattformen </w:t>
      </w:r>
      <w:r>
        <w:rPr>
          <w:rFonts w:ascii="Arial;sans-serif" w:hAnsi="Arial;sans-serif"/>
        </w:rPr>
        <w:t xml:space="preserve">Solaris / </w:t>
      </w:r>
      <w:r>
        <w:rPr>
          <w:rFonts w:ascii="Arial;sans-serif" w:hAnsi="Arial;sans-serif"/>
        </w:rPr>
        <w:t>Linux / Windows</w:t>
        <w:br/>
        <w:t>- Modifikation vorhandener Workflows im Rahmen von wechselnden Kundenanforderungen</w:t>
        <w:br/>
        <w:t>- Abstimmung von Anforderungen diverser Applikationen mit den Eigenheiten des VCD</w:t>
        <w:br/>
        <w:t>- Unterstützung von Entwicklungsteams von Applikationen mit Zugriff auf das VCD</w:t>
        <w:br/>
        <w:t xml:space="preserve">- Modifikation des Schemas des VCD </w:t>
      </w:r>
      <w:r>
        <w:rPr>
          <w:rFonts w:ascii="Arial;sans-serif" w:hAnsi="Arial;sans-serif"/>
        </w:rPr>
        <w:t xml:space="preserve">(DirX) </w:t>
      </w:r>
      <w:r>
        <w:rPr>
          <w:rFonts w:ascii="Arial;sans-serif" w:hAnsi="Arial;sans-serif"/>
        </w:rPr>
        <w:t>in Abstimmung mit Kundenanforderungen</w:t>
        <w:br/>
        <w:t>- Modifikation, Erstellung und Test von ACI‘s nach Kundenanforderungen</w:t>
        <w:br/>
        <w:t xml:space="preserve">- </w:t>
      </w:r>
      <w:r>
        <w:rPr>
          <w:rFonts w:ascii="Arial;sans-serif" w:hAnsi="Arial;sans-serif"/>
        </w:rPr>
        <w:t xml:space="preserve">Begleitung der Plattform Linux (RHEL, </w:t>
      </w:r>
      <w:r>
        <w:rPr>
          <w:rFonts w:eastAsia="Times New Roman;serif" w:cs="Times New Roman;serif" w:ascii="Arial;sans-serif" w:hAnsi="Arial;sans-serif"/>
          <w:color w:val="000000"/>
          <w:sz w:val="18"/>
          <w:szCs w:val="24"/>
          <w:lang w:val="de-DE" w:bidi="ar-SA"/>
        </w:rPr>
        <w:t>SLES</w:t>
      </w:r>
      <w:r>
        <w:rPr>
          <w:rFonts w:ascii="Arial;sans-serif" w:hAnsi="Arial;sans-serif"/>
        </w:rPr>
        <w:t>), Solaris</w:t>
      </w:r>
    </w:p>
    <w:p>
      <w:pPr>
        <w:pStyle w:val="Textkrper"/>
        <w:numPr>
          <w:ilvl w:val="0"/>
          <w:numId w:val="0"/>
        </w:numPr>
        <w:ind w:hanging="0"/>
        <w:rPr>
          <w:rFonts w:ascii="Arial;sans-serif" w:hAnsi="Arial;sans-serif"/>
        </w:rPr>
      </w:pPr>
      <w:r>
        <w:rPr>
          <w:rFonts w:ascii="Arial;sans-serif" w:hAnsi="Arial;sans-serif"/>
        </w:rPr>
        <w:br/>
      </w:r>
    </w:p>
    <w:p>
      <w:pPr>
        <w:pStyle w:val="Berschrift2"/>
        <w:rPr/>
      </w:pPr>
      <w:r>
        <w:rPr/>
        <w:t>Zahnradfabrik Friedrichshafen</w:t>
      </w:r>
    </w:p>
    <w:p>
      <w:pPr>
        <w:pStyle w:val="Textkrper"/>
        <w:rPr>
          <w:rFonts w:ascii="Arial;sans-serif" w:hAnsi="Arial;sans-serif"/>
          <w:b/>
        </w:rPr>
      </w:pPr>
      <w:r>
        <w:rPr>
          <w:rFonts w:ascii="Arial;sans-serif" w:hAnsi="Arial;sans-serif"/>
          <w:b/>
        </w:rPr>
        <w:t>7 / 2011 – 8 / 2011</w:t>
      </w:r>
    </w:p>
    <w:p>
      <w:pPr>
        <w:pStyle w:val="Textkrper"/>
        <w:numPr>
          <w:ilvl w:val="0"/>
          <w:numId w:val="8"/>
        </w:numPr>
        <w:tabs>
          <w:tab w:val="clear" w:pos="709"/>
          <w:tab w:val="left" w:pos="707" w:leader="none"/>
        </w:tabs>
        <w:ind w:left="707" w:hanging="283"/>
        <w:rPr>
          <w:rFonts w:ascii="Arial;sans-serif" w:hAnsi="Arial;sans-serif"/>
        </w:rPr>
      </w:pPr>
      <w:r>
        <w:rPr>
          <w:rFonts w:ascii="Arial;sans-serif" w:hAnsi="Arial;sans-serif"/>
        </w:rPr>
        <w:t>Begleitung des Identity Management</w:t>
      </w:r>
    </w:p>
    <w:p>
      <w:pPr>
        <w:pStyle w:val="Textkrper"/>
        <w:numPr>
          <w:ilvl w:val="0"/>
          <w:numId w:val="0"/>
        </w:numPr>
        <w:ind w:hanging="0"/>
        <w:rPr>
          <w:rFonts w:ascii="Arial;sans-serif" w:hAnsi="Arial;sans-serif"/>
        </w:rPr>
      </w:pPr>
      <w:r>
        <w:rPr>
          <w:rFonts w:ascii="Arial;sans-serif" w:hAnsi="Arial;sans-serif"/>
        </w:rPr>
        <w:t>- DirX / DirX Identity 8.1 / 8.2</w:t>
        <w:br/>
        <w:t>- Entwicklung von Realtime (Java) Workflows / Qualitätssicherung</w:t>
        <w:br/>
        <w:t>- Analyse, Test, Korrektur diverser Java basierter Workflows</w:t>
        <w:br/>
        <w:t>- Java</w:t>
        <w:br/>
      </w:r>
    </w:p>
    <w:p>
      <w:pPr>
        <w:pStyle w:val="Textkrper"/>
        <w:numPr>
          <w:ilvl w:val="0"/>
          <w:numId w:val="0"/>
        </w:numPr>
        <w:ind w:hanging="0"/>
        <w:rPr>
          <w:rFonts w:ascii="Arial;sans-serif" w:hAnsi="Arial;sans-serif"/>
        </w:rPr>
      </w:pPr>
      <w:r>
        <w:rPr>
          <w:rFonts w:ascii="Arial;sans-serif" w:hAnsi="Arial;sans-serif"/>
        </w:rPr>
      </w:r>
    </w:p>
    <w:p>
      <w:pPr>
        <w:pStyle w:val="Berschrift2"/>
        <w:rPr/>
      </w:pPr>
      <w:r>
        <w:rPr/>
        <w:t>Daimler</w:t>
      </w:r>
    </w:p>
    <w:p>
      <w:pPr>
        <w:pStyle w:val="Textkrper"/>
        <w:rPr>
          <w:rFonts w:ascii="Arial;sans-serif" w:hAnsi="Arial;sans-serif"/>
          <w:b/>
        </w:rPr>
      </w:pPr>
      <w:r>
        <w:rPr>
          <w:rFonts w:ascii="Arial;sans-serif" w:hAnsi="Arial;sans-serif"/>
          <w:b/>
        </w:rPr>
        <w:t>3 / 2011 – 6 / 2011</w:t>
      </w:r>
    </w:p>
    <w:p>
      <w:pPr>
        <w:pStyle w:val="Textkrper"/>
        <w:numPr>
          <w:ilvl w:val="0"/>
          <w:numId w:val="9"/>
        </w:numPr>
        <w:tabs>
          <w:tab w:val="clear" w:pos="709"/>
          <w:tab w:val="left" w:pos="707" w:leader="none"/>
        </w:tabs>
        <w:ind w:left="707" w:hanging="283"/>
        <w:rPr>
          <w:rFonts w:ascii="Arial;sans-serif" w:hAnsi="Arial;sans-serif"/>
        </w:rPr>
      </w:pPr>
      <w:r>
        <w:rPr>
          <w:rFonts w:ascii="Arial;sans-serif" w:hAnsi="Arial;sans-serif"/>
        </w:rPr>
        <w:t>Begleitung des Identity Management und dessen Plattform</w:t>
      </w:r>
    </w:p>
    <w:p>
      <w:pPr>
        <w:pStyle w:val="Textkrper"/>
        <w:numPr>
          <w:ilvl w:val="0"/>
          <w:numId w:val="0"/>
        </w:numPr>
        <w:ind w:hanging="0"/>
        <w:rPr>
          <w:rFonts w:ascii="Arial;sans-serif" w:hAnsi="Arial;sans-serif"/>
        </w:rPr>
      </w:pPr>
      <w:r>
        <w:rPr>
          <w:rFonts w:ascii="Arial;sans-serif" w:hAnsi="Arial;sans-serif"/>
        </w:rPr>
        <w:t>- Sun Solaris 9 / 10</w:t>
        <w:br/>
        <w:t>- Sun Cluster</w:t>
        <w:br/>
        <w:t>- Sun Identity</w:t>
        <w:br/>
        <w:t>- Siteminder</w:t>
        <w:br/>
        <w:t>- Scripting</w:t>
        <w:br/>
      </w:r>
    </w:p>
    <w:p>
      <w:pPr>
        <w:pStyle w:val="Berschrift2"/>
        <w:rPr/>
      </w:pPr>
      <w:r>
        <w:rPr/>
        <w:t>Bundesdruckerei</w:t>
      </w:r>
    </w:p>
    <w:p>
      <w:pPr>
        <w:pStyle w:val="Textkrper"/>
        <w:rPr>
          <w:rFonts w:ascii="Arial;sans-serif" w:hAnsi="Arial;sans-serif"/>
          <w:b/>
        </w:rPr>
      </w:pPr>
      <w:r>
        <w:rPr>
          <w:rFonts w:ascii="Arial;sans-serif" w:hAnsi="Arial;sans-serif"/>
          <w:b/>
        </w:rPr>
        <w:t>10 / 2010 – 2 / 2011</w:t>
      </w:r>
    </w:p>
    <w:p>
      <w:pPr>
        <w:pStyle w:val="Textkrper"/>
        <w:numPr>
          <w:ilvl w:val="0"/>
          <w:numId w:val="10"/>
        </w:numPr>
        <w:tabs>
          <w:tab w:val="clear" w:pos="709"/>
          <w:tab w:val="left" w:pos="707" w:leader="none"/>
        </w:tabs>
        <w:ind w:left="707" w:hanging="283"/>
        <w:rPr>
          <w:rFonts w:ascii="Arial;sans-serif" w:hAnsi="Arial;sans-serif"/>
        </w:rPr>
      </w:pPr>
      <w:r>
        <w:rPr>
          <w:rFonts w:ascii="Arial;sans-serif" w:hAnsi="Arial;sans-serif"/>
        </w:rPr>
        <w:t>Begleitung des Monitorings</w:t>
      </w:r>
    </w:p>
    <w:p>
      <w:pPr>
        <w:pStyle w:val="Textkrper"/>
        <w:numPr>
          <w:ilvl w:val="0"/>
          <w:numId w:val="0"/>
        </w:numPr>
        <w:ind w:hanging="0"/>
        <w:rPr>
          <w:rFonts w:ascii="Arial;sans-serif" w:hAnsi="Arial;sans-serif"/>
        </w:rPr>
      </w:pPr>
      <w:r>
        <w:rPr>
          <w:rFonts w:ascii="Arial;sans-serif" w:hAnsi="Arial;sans-serif"/>
        </w:rPr>
        <w:t>- weitere Auskünfte auf Anfrage</w:t>
        <w:br/>
      </w:r>
    </w:p>
    <w:p>
      <w:pPr>
        <w:pStyle w:val="Berschrift2"/>
        <w:rPr/>
      </w:pPr>
      <w:r>
        <w:rPr/>
        <w:t>AMSG GmbH</w:t>
      </w:r>
    </w:p>
    <w:p>
      <w:pPr>
        <w:pStyle w:val="Textkrper"/>
        <w:rPr>
          <w:rFonts w:ascii="Arial;sans-serif" w:hAnsi="Arial;sans-serif"/>
          <w:b/>
        </w:rPr>
      </w:pPr>
      <w:r>
        <w:rPr>
          <w:rFonts w:ascii="Arial;sans-serif" w:hAnsi="Arial;sans-serif"/>
          <w:b/>
        </w:rPr>
        <w:t>7 / 2008 – 4 / 2010</w:t>
      </w:r>
    </w:p>
    <w:p>
      <w:pPr>
        <w:pStyle w:val="Textkrper"/>
        <w:numPr>
          <w:ilvl w:val="0"/>
          <w:numId w:val="11"/>
        </w:numPr>
        <w:tabs>
          <w:tab w:val="clear" w:pos="709"/>
          <w:tab w:val="left" w:pos="707" w:leader="none"/>
        </w:tabs>
        <w:ind w:left="707" w:hanging="283"/>
        <w:rPr>
          <w:rFonts w:ascii="Arial;sans-serif" w:hAnsi="Arial;sans-serif"/>
        </w:rPr>
      </w:pPr>
      <w:r>
        <w:rPr>
          <w:rFonts w:ascii="Arial;sans-serif" w:hAnsi="Arial;sans-serif"/>
        </w:rPr>
        <w:t xml:space="preserve">Begleitung des Identity Management einer Reihe von Unternehmen der Siemes AG </w:t>
      </w:r>
    </w:p>
    <w:p>
      <w:pPr>
        <w:pStyle w:val="Textkrper"/>
        <w:numPr>
          <w:ilvl w:val="0"/>
          <w:numId w:val="0"/>
        </w:numPr>
        <w:ind w:hanging="0"/>
        <w:rPr>
          <w:rFonts w:ascii="Arial;sans-serif" w:hAnsi="Arial;sans-serif"/>
        </w:rPr>
      </w:pPr>
      <w:r>
        <w:rPr>
          <w:rFonts w:ascii="Arial;sans-serif" w:hAnsi="Arial;sans-serif"/>
        </w:rPr>
        <w:t>- DirX Umgebung</w:t>
        <w:br/>
        <w:t>- DirX Identity</w:t>
        <w:br/>
        <w:t>- Customizing der Verzeichnisdienste</w:t>
        <w:br/>
        <w:t>- Workflow-Entwurf und Implementierung</w:t>
        <w:br/>
        <w:t>- TCL/Tk</w:t>
        <w:br/>
        <w:t>- weitere Aufgaben analog „IT-Zentrale des Landes Hessen“</w:t>
      </w:r>
    </w:p>
    <w:p>
      <w:pPr>
        <w:pStyle w:val="Berschrift2"/>
        <w:rPr/>
      </w:pPr>
      <w:hyperlink r:id="rId7">
        <w:r>
          <w:rPr>
            <w:rStyle w:val="Internetverknpfung"/>
            <w:rFonts w:ascii="Arial;sans-serif" w:hAnsi="Arial;sans-serif"/>
          </w:rPr>
          <w:t>PriceWaterhouseCoopers</w:t>
        </w:r>
      </w:hyperlink>
    </w:p>
    <w:p>
      <w:pPr>
        <w:pStyle w:val="Textkrper"/>
        <w:rPr>
          <w:rFonts w:ascii="Arial;sans-serif" w:hAnsi="Arial;sans-serif"/>
          <w:b/>
        </w:rPr>
      </w:pPr>
      <w:r>
        <w:rPr>
          <w:rFonts w:ascii="Arial;sans-serif" w:hAnsi="Arial;sans-serif"/>
          <w:b/>
        </w:rPr>
        <w:t>1 / 2008 – 4 / 2008</w:t>
      </w:r>
    </w:p>
    <w:p>
      <w:pPr>
        <w:pStyle w:val="Textkrper"/>
        <w:numPr>
          <w:ilvl w:val="0"/>
          <w:numId w:val="49"/>
        </w:numPr>
        <w:tabs>
          <w:tab w:val="clear" w:pos="709"/>
          <w:tab w:val="left" w:pos="707" w:leader="none"/>
        </w:tabs>
        <w:ind w:left="707" w:hanging="283"/>
        <w:rPr>
          <w:rFonts w:ascii="Arial;sans-serif" w:hAnsi="Arial;sans-serif"/>
        </w:rPr>
      </w:pPr>
      <w:r>
        <w:rPr>
          <w:rFonts w:ascii="Arial;sans-serif" w:hAnsi="Arial;sans-serif"/>
        </w:rPr>
        <w:t>Begleitung des Betriebes einer Farm von VMWare – ESX – Servern bis zur Einstellung eines internen Mitarbeiters</w:t>
        <w:br/>
        <w:t>- Bereitstellung einer automatisierten Lösung zur Installation von ESX-Servern</w:t>
        <w:br/>
        <w:t>unter Berücksichtigung der Sicherheitsrichtlinien von PwC</w:t>
        <w:br/>
        <w:t>- VMware ESX Server 3.0.2</w:t>
        <w:br/>
        <w:t>- VMware VI</w:t>
        <w:br/>
        <w:t>- RedHat Linux</w:t>
        <w:br/>
        <w:t>- Shell - Shellscript</w:t>
        <w:br/>
        <w:t>- Redhat Kickstart</w:t>
      </w:r>
    </w:p>
    <w:p>
      <w:pPr>
        <w:pStyle w:val="Berschrift2"/>
        <w:rPr>
          <w:rFonts w:ascii="Arial;sans-serif" w:hAnsi="Arial;sans-serif"/>
        </w:rPr>
      </w:pPr>
      <w:r>
        <w:rPr>
          <w:rFonts w:ascii="Arial;sans-serif" w:hAnsi="Arial;sans-serif"/>
        </w:rPr>
        <w:t>Volkswagen</w:t>
      </w:r>
    </w:p>
    <w:p>
      <w:pPr>
        <w:pStyle w:val="Textkrper"/>
        <w:rPr>
          <w:rFonts w:ascii="Arial;sans-serif" w:hAnsi="Arial;sans-serif"/>
          <w:b/>
        </w:rPr>
      </w:pPr>
      <w:r>
        <w:rPr>
          <w:rFonts w:ascii="Arial;sans-serif" w:hAnsi="Arial;sans-serif"/>
          <w:b/>
        </w:rPr>
        <w:t>10 / 2007 – 1 / 2008</w:t>
      </w:r>
    </w:p>
    <w:p>
      <w:pPr>
        <w:pStyle w:val="Textkrper"/>
        <w:numPr>
          <w:ilvl w:val="0"/>
          <w:numId w:val="13"/>
        </w:numPr>
        <w:tabs>
          <w:tab w:val="clear" w:pos="709"/>
          <w:tab w:val="left" w:pos="707" w:leader="none"/>
        </w:tabs>
        <w:ind w:left="707" w:hanging="283"/>
        <w:rPr>
          <w:rFonts w:ascii="Arial;sans-serif" w:hAnsi="Arial;sans-serif"/>
        </w:rPr>
      </w:pPr>
      <w:r>
        <w:rPr>
          <w:rFonts w:ascii="Arial;sans-serif" w:hAnsi="Arial;sans-serif"/>
        </w:rPr>
        <w:t>Begleitung des Betriebes der konzernweiten Fileservices</w:t>
        <w:br/>
        <w:t>- Konzeption zur zentralen Verwaltung der Fileservices der Benutzer</w:t>
        <w:br/>
        <w:t>hierbei wurden Möglichkeiten zur signifikanten Verringerung des Verwaltungsaufwandes</w:t>
        <w:br/>
        <w:t>für das konzernweite Filesystem aufgezeigt werden.</w:t>
        <w:br/>
        <w:t>- SAN</w:t>
        <w:br/>
        <w:t>- Windows 2003 unattended Installation</w:t>
        <w:br/>
        <w:t>- Windows 2003 Enterprise Edition (W2K3E), Distributed Filesystem (DFS)</w:t>
        <w:br/>
        <w:t>hierbei wurden existierende Scripte zum Monitoring des konzernweiten Filesystems von einer ursprünglichen</w:t>
        <w:br/>
        <w:t>Laufzeit von 10 bis 20 Stunden auf eine Laufzeit von 5 bis 10 Minuten optimiert.</w:t>
        <w:br/>
        <w:t>- VB-Script</w:t>
        <w:br/>
        <w:t>- Citrix Terminalserver</w:t>
      </w:r>
    </w:p>
    <w:p>
      <w:pPr>
        <w:pStyle w:val="Berschrift2"/>
        <w:rPr>
          <w:rFonts w:ascii="Arial;sans-serif" w:hAnsi="Arial;sans-serif"/>
        </w:rPr>
      </w:pPr>
      <w:r>
        <w:rPr>
          <w:rFonts w:ascii="Arial;sans-serif" w:hAnsi="Arial;sans-serif"/>
        </w:rPr>
        <w:t>IT – Zentrale des Landes Hessen</w:t>
      </w:r>
    </w:p>
    <w:p>
      <w:pPr>
        <w:pStyle w:val="Textkrper"/>
        <w:rPr>
          <w:rFonts w:ascii="Arial;sans-serif" w:hAnsi="Arial;sans-serif"/>
          <w:b/>
        </w:rPr>
      </w:pPr>
      <w:r>
        <w:rPr>
          <w:rFonts w:ascii="Arial;sans-serif" w:hAnsi="Arial;sans-serif"/>
          <w:b/>
        </w:rPr>
        <w:t>11 / 2005 – 10 / 2007</w:t>
      </w:r>
    </w:p>
    <w:p>
      <w:pPr>
        <w:pStyle w:val="Textkrper"/>
        <w:numPr>
          <w:ilvl w:val="0"/>
          <w:numId w:val="14"/>
        </w:numPr>
        <w:tabs>
          <w:tab w:val="clear" w:pos="709"/>
          <w:tab w:val="left" w:pos="707" w:leader="none"/>
        </w:tabs>
        <w:ind w:left="707" w:hanging="283"/>
        <w:rPr>
          <w:rFonts w:ascii="Arial;sans-serif" w:hAnsi="Arial;sans-serif"/>
        </w:rPr>
      </w:pPr>
      <w:r>
        <w:rPr>
          <w:rFonts w:ascii="Arial;sans-serif" w:hAnsi="Arial;sans-serif"/>
        </w:rPr>
        <w:t>Übernahme eines landesweiten Verzeichnissystems in den produktiven Betrieb</w:t>
        <w:br/>
        <w:t>- Entwurf und Umsetzung des Prozesses Releasemanagment</w:t>
        <w:br/>
        <w:t>- Mitwirkung bei der Umsetzung und Gestaltung aller weiteren relevanten ITIL-Prozesse</w:t>
        <w:br/>
        <w:t>- Entwurf und Einsatz eines preproduction – environment</w:t>
        <w:br/>
        <w:t>- Entwurf und Einsatz einer virtualisierten Entwicklungs-- und Testumgebung (VMWARE ESX-Server)</w:t>
        <w:br/>
        <w:t>- Überlegungen zum und Umsetzung des Redesign des Metaverzeichnisses (insbesondere Treedesign, WF-Design, Plattform)</w:t>
        <w:br/>
        <w:t>- Evaluierung alternativer Produkte zu DirX (Sun One Directory Server, OpenLDAP,..)</w:t>
        <w:br/>
        <w:t>- eigene Scripts zur Fehleranalyse und Fehlerprophylaxe</w:t>
        <w:br/>
        <w:t>- X 500 (DirX, DirX – Manager, DirX-Metahub, DirX-Metahub-Manager)</w:t>
        <w:br/>
        <w:t>- LDAP (OpenLDAP, IBM-Tivoli-Directory-Server, OpenSolaris,…)</w:t>
        <w:br/>
        <w:t>- div. Server Apache, Tomcat,….</w:t>
        <w:br/>
        <w:t>- Sun Cluster Technologies</w:t>
        <w:br/>
        <w:t>- Active Directory Services (ADS)</w:t>
        <w:br/>
        <w:t>- Perl, Shell-Scripte, TCL/Tk</w:t>
        <w:br/>
        <w:t>- Monitoring Nagios</w:t>
        <w:br/>
        <w:t>- Core-System SUN-Solaris-Cluster</w:t>
        <w:br/>
        <w:t>- Härtung Sun-Solaris</w:t>
        <w:br/>
        <w:t>- SuSE Linux Enterprise - Server (10) incl. Härtung</w:t>
        <w:br/>
        <w:t>- FreeBSD</w:t>
        <w:br/>
        <w:t>- W2K3 Server Enterprise Edition / unattended Installation</w:t>
        <w:br/>
        <w:t>- Citrix – Terminalserver</w:t>
        <w:br/>
        <w:t>- SOAP,SOA,XML</w:t>
      </w:r>
    </w:p>
    <w:p>
      <w:pPr>
        <w:pStyle w:val="Textkrper"/>
        <w:rPr/>
      </w:pPr>
      <w:r>
        <w:rPr/>
      </w:r>
    </w:p>
    <w:p>
      <w:pPr>
        <w:pStyle w:val="Berschrift2"/>
        <w:rPr>
          <w:rFonts w:ascii="Arial;sans-serif" w:hAnsi="Arial;sans-serif"/>
        </w:rPr>
      </w:pPr>
      <w:r>
        <w:rPr>
          <w:rFonts w:ascii="Arial;sans-serif" w:hAnsi="Arial;sans-serif"/>
        </w:rPr>
        <w:t>Bewachungs-- und Sicherheitsunternehmen</w:t>
      </w:r>
    </w:p>
    <w:p>
      <w:pPr>
        <w:pStyle w:val="Textkrper"/>
        <w:rPr>
          <w:rFonts w:ascii="Arial;sans-serif" w:hAnsi="Arial;sans-serif"/>
          <w:b/>
        </w:rPr>
      </w:pPr>
      <w:r>
        <w:rPr>
          <w:rFonts w:ascii="Arial;sans-serif" w:hAnsi="Arial;sans-serif"/>
          <w:b/>
        </w:rPr>
        <w:t>3 / 2005 – 6 / 2005</w:t>
      </w:r>
    </w:p>
    <w:p>
      <w:pPr>
        <w:pStyle w:val="Textkrper"/>
        <w:numPr>
          <w:ilvl w:val="0"/>
          <w:numId w:val="50"/>
        </w:numPr>
        <w:tabs>
          <w:tab w:val="clear" w:pos="709"/>
          <w:tab w:val="left" w:pos="707" w:leader="none"/>
        </w:tabs>
        <w:ind w:left="707" w:hanging="283"/>
        <w:rPr>
          <w:rFonts w:ascii="Arial;sans-serif" w:hAnsi="Arial;sans-serif"/>
        </w:rPr>
      </w:pPr>
      <w:r>
        <w:rPr>
          <w:rFonts w:ascii="Arial;sans-serif" w:hAnsi="Arial;sans-serif"/>
        </w:rPr>
        <w:t>Systemadministration und Unterstützung des Helpdesk (Standorte der US Army)</w:t>
        <w:br/>
        <w:t>- Windows 2000 unattended Installation</w:t>
        <w:br/>
        <w:t>- Windows 2000 Cluster</w:t>
        <w:br/>
        <w:t>- Veritas NetBackup</w:t>
        <w:br/>
        <w:t>- Terminal-Server</w:t>
        <w:br/>
        <w:t>- ADS</w:t>
        <w:br/>
        <w:t>- eigene Scripts zur Fehleranalyse und Fehlerprophylaxe</w:t>
        <w:br/>
        <w:t>- VNC</w:t>
        <w:br/>
        <w:t>- Netmeeting</w:t>
        <w:br/>
        <w:t>- Citrix Terminalserver</w:t>
      </w:r>
    </w:p>
    <w:p>
      <w:pPr>
        <w:pStyle w:val="Textkrper"/>
        <w:numPr>
          <w:ilvl w:val="0"/>
          <w:numId w:val="15"/>
        </w:numPr>
        <w:tabs>
          <w:tab w:val="clear" w:pos="709"/>
          <w:tab w:val="left" w:pos="707" w:leader="none"/>
        </w:tabs>
        <w:ind w:left="707" w:hanging="283"/>
        <w:rPr>
          <w:rFonts w:ascii="Arial;sans-serif" w:hAnsi="Arial;sans-serif"/>
        </w:rPr>
      </w:pPr>
      <w:r>
        <w:rPr>
          <w:rFonts w:ascii="Arial;sans-serif" w:hAnsi="Arial;sans-serif"/>
        </w:rPr>
        <w:t>Administration Symantec Lifestate an einem sep. Standort (Standorte der DB)</w:t>
      </w:r>
    </w:p>
    <w:p>
      <w:pPr>
        <w:pStyle w:val="Textkrper"/>
        <w:ind w:left="360" w:right="0" w:hanging="0"/>
        <w:rPr/>
      </w:pPr>
      <w:r>
        <w:rPr/>
      </w:r>
    </w:p>
    <w:p>
      <w:pPr>
        <w:pStyle w:val="Berschrift2"/>
        <w:rPr>
          <w:rFonts w:ascii="Arial;sans-serif" w:hAnsi="Arial;sans-serif"/>
        </w:rPr>
      </w:pPr>
      <w:r>
        <w:rPr>
          <w:rFonts w:ascii="Arial;sans-serif" w:hAnsi="Arial;sans-serif"/>
        </w:rPr>
        <w:t>SAP – Entwickler / Dienstleister</w:t>
      </w:r>
    </w:p>
    <w:p>
      <w:pPr>
        <w:pStyle w:val="Textkrper"/>
        <w:rPr>
          <w:rFonts w:ascii="Arial;sans-serif" w:hAnsi="Arial;sans-serif"/>
          <w:b/>
        </w:rPr>
      </w:pPr>
      <w:r>
        <w:rPr>
          <w:rFonts w:ascii="Arial;sans-serif" w:hAnsi="Arial;sans-serif"/>
          <w:b/>
        </w:rPr>
        <w:t>4 / 2004 – 1 / 2005</w:t>
      </w:r>
    </w:p>
    <w:p>
      <w:pPr>
        <w:pStyle w:val="Textkrper"/>
        <w:numPr>
          <w:ilvl w:val="0"/>
          <w:numId w:val="51"/>
        </w:numPr>
        <w:tabs>
          <w:tab w:val="clear" w:pos="709"/>
          <w:tab w:val="left" w:pos="707" w:leader="none"/>
        </w:tabs>
        <w:ind w:left="707" w:hanging="283"/>
        <w:rPr>
          <w:rFonts w:ascii="Arial;sans-serif" w:hAnsi="Arial;sans-serif"/>
        </w:rPr>
      </w:pPr>
      <w:r>
        <w:rPr>
          <w:rFonts w:ascii="Arial;sans-serif" w:hAnsi="Arial;sans-serif"/>
        </w:rPr>
        <w:t>Planung und Entwicklung RZ des Kunden (ITIL Richtlinien)</w:t>
      </w:r>
    </w:p>
    <w:p>
      <w:pPr>
        <w:pStyle w:val="Textkrper"/>
        <w:numPr>
          <w:ilvl w:val="0"/>
          <w:numId w:val="17"/>
        </w:numPr>
        <w:tabs>
          <w:tab w:val="clear" w:pos="709"/>
          <w:tab w:val="left" w:pos="707" w:leader="none"/>
        </w:tabs>
        <w:ind w:left="707" w:hanging="283"/>
        <w:rPr>
          <w:rFonts w:ascii="Arial;sans-serif" w:hAnsi="Arial;sans-serif"/>
        </w:rPr>
      </w:pPr>
      <w:r>
        <w:rPr>
          <w:rFonts w:ascii="Arial;sans-serif" w:hAnsi="Arial;sans-serif"/>
        </w:rPr>
        <w:t>Planung einer tragfähigen Infrastruktur unter Berücksichtigung der speziellen Belange des Kunden</w:t>
        <w:br/>
        <w:t>- Planung von Abläufen die durch neue / veränderte Anforderungen bei Auftragsneueingang verursacht werden</w:t>
        <w:br/>
        <w:t>- Konzeptionierung von Abläufen zur Störungsbehebung sowie testweise interne Durchführung</w:t>
        <w:br/>
        <w:t>- Planung von Abläufen zur Problemeskalation</w:t>
        <w:br/>
        <w:t>- Dokumentation und interne Schulung der vorgenannten Punkte</w:t>
        <w:br/>
        <w:t>- Testweise Durchführung bei einem Referenzprojekt</w:t>
      </w:r>
    </w:p>
    <w:p>
      <w:pPr>
        <w:pStyle w:val="Textkrper"/>
        <w:numPr>
          <w:ilvl w:val="0"/>
          <w:numId w:val="17"/>
        </w:numPr>
        <w:tabs>
          <w:tab w:val="clear" w:pos="709"/>
          <w:tab w:val="left" w:pos="707" w:leader="none"/>
        </w:tabs>
        <w:ind w:left="707" w:hanging="283"/>
        <w:rPr>
          <w:rFonts w:ascii="Arial;sans-serif" w:hAnsi="Arial;sans-serif"/>
        </w:rPr>
      </w:pPr>
      <w:r>
        <w:rPr>
          <w:rFonts w:ascii="Arial;sans-serif" w:hAnsi="Arial;sans-serif"/>
        </w:rPr>
        <w:t>Systementwicklung, Systemadministration</w:t>
        <w:br/>
        <w:t>-Samba</w:t>
        <w:br/>
        <w:t>- NAS, SAN, MSA</w:t>
      </w:r>
    </w:p>
    <w:p>
      <w:pPr>
        <w:pStyle w:val="Textkrper"/>
        <w:numPr>
          <w:ilvl w:val="0"/>
          <w:numId w:val="17"/>
        </w:numPr>
        <w:tabs>
          <w:tab w:val="clear" w:pos="709"/>
          <w:tab w:val="left" w:pos="707" w:leader="none"/>
        </w:tabs>
        <w:ind w:left="707" w:hanging="283"/>
        <w:rPr>
          <w:rFonts w:ascii="Arial;sans-serif" w:hAnsi="Arial;sans-serif"/>
          <w:lang w:val="en-GB"/>
        </w:rPr>
      </w:pPr>
      <w:r>
        <w:rPr>
          <w:rFonts w:ascii="Arial;sans-serif" w:hAnsi="Arial;sans-serif"/>
          <w:lang w:val="en-GB"/>
        </w:rPr>
        <w:t>Backup – Verfahren</w:t>
        <w:br/>
        <w:t>- Arkeia – Backup, diverse Imaging Tools (Acronis, Ghost), separates Netzwerk</w:t>
      </w:r>
    </w:p>
    <w:p>
      <w:pPr>
        <w:pStyle w:val="Textkrper"/>
        <w:numPr>
          <w:ilvl w:val="0"/>
          <w:numId w:val="17"/>
        </w:numPr>
        <w:tabs>
          <w:tab w:val="clear" w:pos="709"/>
          <w:tab w:val="left" w:pos="707" w:leader="none"/>
        </w:tabs>
        <w:ind w:left="707" w:hanging="283"/>
        <w:rPr>
          <w:rFonts w:ascii="Arial;sans-serif" w:hAnsi="Arial;sans-serif"/>
        </w:rPr>
      </w:pPr>
      <w:r>
        <w:rPr>
          <w:rFonts w:ascii="Arial;sans-serif" w:hAnsi="Arial;sans-serif"/>
        </w:rPr>
        <w:t>IT – Security / Verfügbarkeit</w:t>
        <w:br/>
        <w:t>- eigene Scripts, WebMin sowie Tools der Hardwarehersteller (Watchguard, Zyxel, HP, Compaq)</w:t>
        <w:br/>
        <w:t>- Monitoring der Systemlandschaften (Last und Performancemessungen)</w:t>
        <w:br/>
        <w:t>- Intrusion Detection</w:t>
        <w:br/>
        <w:t>- VPN</w:t>
        <w:br/>
        <w:t>- Überlegungen zu Clustern</w:t>
      </w:r>
    </w:p>
    <w:p>
      <w:pPr>
        <w:pStyle w:val="Textkrper"/>
        <w:numPr>
          <w:ilvl w:val="0"/>
          <w:numId w:val="17"/>
        </w:numPr>
        <w:tabs>
          <w:tab w:val="clear" w:pos="709"/>
          <w:tab w:val="left" w:pos="707" w:leader="none"/>
        </w:tabs>
        <w:ind w:left="707" w:hanging="283"/>
        <w:rPr>
          <w:rFonts w:ascii="Arial;sans-serif" w:hAnsi="Arial;sans-serif"/>
        </w:rPr>
      </w:pPr>
      <w:r>
        <w:rPr>
          <w:rFonts w:ascii="Arial;sans-serif" w:hAnsi="Arial;sans-serif"/>
        </w:rPr>
        <w:t>ORACLE, SAP-DB, Softwarepaketierung/Verteilung für UNIX, Windows-Umgebungen und heterogene Umgebungen</w:t>
      </w:r>
    </w:p>
    <w:p>
      <w:pPr>
        <w:pStyle w:val="Textkrper"/>
        <w:numPr>
          <w:ilvl w:val="0"/>
          <w:numId w:val="17"/>
        </w:numPr>
        <w:tabs>
          <w:tab w:val="clear" w:pos="709"/>
          <w:tab w:val="left" w:pos="707" w:leader="none"/>
        </w:tabs>
        <w:ind w:left="707" w:hanging="283"/>
        <w:rPr>
          <w:rFonts w:ascii="Arial;sans-serif" w:hAnsi="Arial;sans-serif"/>
        </w:rPr>
      </w:pPr>
      <w:r>
        <w:rPr>
          <w:rFonts w:ascii="Arial;sans-serif" w:hAnsi="Arial;sans-serif"/>
        </w:rPr>
        <w:t>Einsatz J2EE für hauseigene Entwicklung von Applikationen im SAP-Umfeld</w:t>
      </w:r>
    </w:p>
    <w:p>
      <w:pPr>
        <w:pStyle w:val="Textkrper"/>
        <w:numPr>
          <w:ilvl w:val="0"/>
          <w:numId w:val="17"/>
        </w:numPr>
        <w:tabs>
          <w:tab w:val="clear" w:pos="709"/>
          <w:tab w:val="left" w:pos="707" w:leader="none"/>
        </w:tabs>
        <w:ind w:left="707" w:hanging="283"/>
        <w:rPr>
          <w:rFonts w:ascii="Arial;sans-serif" w:hAnsi="Arial;sans-serif"/>
        </w:rPr>
      </w:pPr>
      <w:r>
        <w:rPr>
          <w:rFonts w:ascii="Arial;sans-serif" w:hAnsi="Arial;sans-serif"/>
        </w:rPr>
        <w:t>IP – Telefonie</w:t>
      </w:r>
    </w:p>
    <w:p>
      <w:pPr>
        <w:pStyle w:val="Textkrper"/>
        <w:numPr>
          <w:ilvl w:val="0"/>
          <w:numId w:val="17"/>
        </w:numPr>
        <w:tabs>
          <w:tab w:val="clear" w:pos="709"/>
          <w:tab w:val="left" w:pos="707" w:leader="none"/>
        </w:tabs>
        <w:ind w:left="707" w:hanging="283"/>
        <w:rPr>
          <w:rFonts w:ascii="Arial;sans-serif" w:hAnsi="Arial;sans-serif"/>
        </w:rPr>
      </w:pPr>
      <w:r>
        <w:rPr>
          <w:rFonts w:ascii="Arial;sans-serif" w:hAnsi="Arial;sans-serif"/>
        </w:rPr>
        <w:t>Sophos – Enterprise Antivirus – Lösung</w:t>
      </w:r>
    </w:p>
    <w:p>
      <w:pPr>
        <w:pStyle w:val="Textkrper"/>
        <w:numPr>
          <w:ilvl w:val="0"/>
          <w:numId w:val="17"/>
        </w:numPr>
        <w:tabs>
          <w:tab w:val="clear" w:pos="709"/>
          <w:tab w:val="left" w:pos="707" w:leader="none"/>
        </w:tabs>
        <w:ind w:left="707" w:hanging="283"/>
        <w:rPr>
          <w:rFonts w:ascii="Arial;sans-serif" w:hAnsi="Arial;sans-serif"/>
        </w:rPr>
      </w:pPr>
      <w:r>
        <w:rPr>
          <w:rFonts w:ascii="Arial;sans-serif" w:hAnsi="Arial;sans-serif"/>
        </w:rPr>
        <w:t>verwendete OS: Linux, Sun Solaris, HP UX</w:t>
      </w:r>
    </w:p>
    <w:p>
      <w:pPr>
        <w:pStyle w:val="Textkrper"/>
        <w:rPr/>
      </w:pPr>
      <w:r>
        <w:rPr/>
      </w:r>
    </w:p>
    <w:p>
      <w:pPr>
        <w:pStyle w:val="Berschrift2"/>
        <w:rPr>
          <w:rFonts w:ascii="Arial;sans-serif" w:hAnsi="Arial;sans-serif"/>
        </w:rPr>
      </w:pPr>
      <w:r>
        <w:rPr>
          <w:rFonts w:ascii="Arial;sans-serif" w:hAnsi="Arial;sans-serif"/>
        </w:rPr>
        <w:t>IT – Dienstleister / freiberuflicher Dozent</w:t>
      </w:r>
    </w:p>
    <w:p>
      <w:pPr>
        <w:pStyle w:val="Textkrper"/>
        <w:rPr>
          <w:rFonts w:ascii="Arial;sans-serif" w:hAnsi="Arial;sans-serif"/>
          <w:b/>
        </w:rPr>
      </w:pPr>
      <w:r>
        <w:rPr>
          <w:rFonts w:ascii="Arial;sans-serif" w:hAnsi="Arial;sans-serif"/>
          <w:b/>
        </w:rPr>
        <w:t>1999 - heute</w:t>
      </w:r>
    </w:p>
    <w:p>
      <w:pPr>
        <w:pStyle w:val="Textkrper"/>
        <w:numPr>
          <w:ilvl w:val="0"/>
          <w:numId w:val="52"/>
        </w:numPr>
        <w:tabs>
          <w:tab w:val="clear" w:pos="709"/>
          <w:tab w:val="left" w:pos="707" w:leader="none"/>
        </w:tabs>
        <w:ind w:left="707" w:hanging="283"/>
        <w:rPr>
          <w:rFonts w:ascii="Arial;sans-serif" w:hAnsi="Arial;sans-serif"/>
        </w:rPr>
      </w:pPr>
      <w:r>
        <w:rPr>
          <w:rFonts w:ascii="Arial;sans-serif" w:hAnsi="Arial;sans-serif"/>
        </w:rPr>
        <w:t>Design, Einführung, begleitende Wartung der Schulungsumgebung</w:t>
      </w:r>
    </w:p>
    <w:p>
      <w:pPr>
        <w:pStyle w:val="Textkrper"/>
        <w:numPr>
          <w:ilvl w:val="0"/>
          <w:numId w:val="18"/>
        </w:numPr>
        <w:tabs>
          <w:tab w:val="clear" w:pos="709"/>
          <w:tab w:val="left" w:pos="707" w:leader="none"/>
        </w:tabs>
        <w:ind w:left="707" w:hanging="283"/>
        <w:rPr>
          <w:rFonts w:ascii="Arial;sans-serif" w:hAnsi="Arial;sans-serif"/>
        </w:rPr>
      </w:pPr>
      <w:r>
        <w:rPr>
          <w:rFonts w:ascii="Arial;sans-serif" w:hAnsi="Arial;sans-serif"/>
        </w:rPr>
        <w:t>Konzeption und Durchführung von Schulungen:</w:t>
        <w:br/>
        <w:t>- OS/2, Windows (NT, 2000, 2003, XP)</w:t>
        <w:br/>
        <w:t>- Novell Netware</w:t>
        <w:br/>
        <w:t>- UNIX, SUN Solaris, Linux</w:t>
        <w:br/>
        <w:t>- Systemintegration</w:t>
        <w:br/>
        <w:t>- Softwarepaketierung/Verteilung, Wise Package Studio</w:t>
        <w:br/>
        <w:t>- Grundlagen Monitoring</w:t>
      </w:r>
    </w:p>
    <w:p>
      <w:pPr>
        <w:pStyle w:val="Berschrift2"/>
        <w:rPr>
          <w:rFonts w:ascii="Arial;sans-serif" w:hAnsi="Arial;sans-serif"/>
        </w:rPr>
      </w:pPr>
      <w:r>
        <w:rPr>
          <w:rFonts w:ascii="Arial;sans-serif" w:hAnsi="Arial;sans-serif"/>
        </w:rPr>
        <w:t>Freiberuflicher Dozent</w:t>
      </w:r>
    </w:p>
    <w:p>
      <w:pPr>
        <w:pStyle w:val="Textkrper"/>
        <w:rPr>
          <w:rFonts w:ascii="Arial;sans-serif" w:hAnsi="Arial;sans-serif"/>
          <w:b/>
        </w:rPr>
      </w:pPr>
      <w:r>
        <w:rPr>
          <w:rFonts w:ascii="Arial;sans-serif" w:hAnsi="Arial;sans-serif"/>
          <w:b/>
        </w:rPr>
        <w:t>1998 - heute</w:t>
      </w:r>
    </w:p>
    <w:p>
      <w:pPr>
        <w:pStyle w:val="Textkrper"/>
        <w:numPr>
          <w:ilvl w:val="0"/>
          <w:numId w:val="53"/>
        </w:numPr>
        <w:tabs>
          <w:tab w:val="clear" w:pos="709"/>
          <w:tab w:val="left" w:pos="707" w:leader="none"/>
        </w:tabs>
        <w:ind w:left="707" w:hanging="283"/>
        <w:rPr>
          <w:rFonts w:ascii="Arial;sans-serif" w:hAnsi="Arial;sans-serif"/>
        </w:rPr>
      </w:pPr>
      <w:r>
        <w:rPr>
          <w:rFonts w:ascii="Arial;sans-serif" w:hAnsi="Arial;sans-serif"/>
        </w:rPr>
        <w:t>Konzeption und Durchführung von Schulungen:</w:t>
        <w:br/>
        <w:t>- OS/2, Windows (NT, 2000, 2003, XP)</w:t>
        <w:br/>
        <w:t>- Novell Netware</w:t>
        <w:br/>
        <w:t>- UNIX, SUN Solaris, Linux</w:t>
        <w:br/>
        <w:t>- Systemintegration</w:t>
        <w:br/>
        <w:t>- Softwarepaketierung/Verteilung, Wise Package Studio</w:t>
        <w:br/>
        <w:t>- Grundlagen Monitoring</w:t>
        <w:br/>
        <w:t>- Java 2 Grundlagen</w:t>
        <w:br/>
        <w:t>- VMWare</w:t>
        <w:br/>
        <w:t>- Sendmail</w:t>
        <w:br/>
        <w:t>- Apache, LAMP</w:t>
        <w:br/>
        <w:t>- Shell – Programmierung</w:t>
        <w:br/>
        <w:t>- Linux – Cluster</w:t>
        <w:br/>
        <w:t>- Backup-Lösungen</w:t>
        <w:br/>
        <w:t>- Volume Management in div. Betriebssystemen</w:t>
        <w:br/>
        <w:t>- LDAP / ADS</w:t>
        <w:br/>
        <w:t>- diverse Office – Pakte</w:t>
      </w:r>
    </w:p>
    <w:p>
      <w:pPr>
        <w:pStyle w:val="Berschrift2"/>
        <w:rPr>
          <w:rFonts w:ascii="Arial;sans-serif" w:hAnsi="Arial;sans-serif"/>
        </w:rPr>
      </w:pPr>
      <w:r>
        <w:rPr>
          <w:rFonts w:ascii="Arial;sans-serif" w:hAnsi="Arial;sans-serif"/>
        </w:rPr>
        <w:t>Woolworth</w:t>
      </w:r>
    </w:p>
    <w:p>
      <w:pPr>
        <w:pStyle w:val="Textkrper"/>
        <w:rPr>
          <w:rFonts w:ascii="Arial;sans-serif" w:hAnsi="Arial;sans-serif"/>
          <w:b/>
        </w:rPr>
      </w:pPr>
      <w:r>
        <w:rPr>
          <w:rFonts w:ascii="Arial;sans-serif" w:hAnsi="Arial;sans-serif"/>
          <w:b/>
        </w:rPr>
        <w:t>8 / 2003 – 12 / 2003</w:t>
      </w:r>
    </w:p>
    <w:p>
      <w:pPr>
        <w:pStyle w:val="Textkrper"/>
        <w:numPr>
          <w:ilvl w:val="0"/>
          <w:numId w:val="54"/>
        </w:numPr>
        <w:tabs>
          <w:tab w:val="clear" w:pos="709"/>
          <w:tab w:val="left" w:pos="707" w:leader="none"/>
        </w:tabs>
        <w:ind w:left="707" w:hanging="283"/>
        <w:rPr>
          <w:rFonts w:ascii="Arial;sans-serif" w:hAnsi="Arial;sans-serif"/>
        </w:rPr>
      </w:pPr>
      <w:r>
        <w:rPr>
          <w:rFonts w:ascii="Arial;sans-serif" w:hAnsi="Arial;sans-serif"/>
        </w:rPr>
        <w:t>Support, Systemadministration</w:t>
        <w:br/>
        <w:t>- hierbei wurde die Einführung eines neuen Kassensystems auf der Basis von Linux begleitet</w:t>
        <w:br/>
        <w:t>- realVNC, tightVNC</w:t>
        <w:br/>
        <w:t>- RedHat Linux</w:t>
        <w:br/>
        <w:t>- 3270 Emulation</w:t>
        <w:br/>
        <w:t>- Windows 2000</w:t>
        <w:br/>
        <w:t>- Netmeeting</w:t>
      </w:r>
    </w:p>
    <w:p>
      <w:pPr>
        <w:pStyle w:val="Berschrift2"/>
        <w:rPr/>
      </w:pPr>
      <w:r>
        <w:rPr>
          <w:rFonts w:ascii="Arial;sans-serif" w:hAnsi="Arial;sans-serif"/>
        </w:rPr>
        <w:t xml:space="preserve">Deutsche Bank / </w:t>
      </w:r>
      <w:hyperlink r:id="rId8">
        <w:r>
          <w:rPr>
            <w:rStyle w:val="Internetverknpfung"/>
            <w:rFonts w:ascii="Arial;sans-serif" w:hAnsi="Arial;sans-serif"/>
          </w:rPr>
          <w:t>Sinius</w:t>
        </w:r>
      </w:hyperlink>
    </w:p>
    <w:p>
      <w:pPr>
        <w:pStyle w:val="Textkrper"/>
        <w:rPr>
          <w:rFonts w:ascii="Arial;sans-serif" w:hAnsi="Arial;sans-serif"/>
          <w:b/>
        </w:rPr>
      </w:pPr>
      <w:r>
        <w:rPr>
          <w:rFonts w:ascii="Arial;sans-serif" w:hAnsi="Arial;sans-serif"/>
          <w:b/>
        </w:rPr>
        <w:t>11 / 2000 – 7 / 2003</w:t>
      </w:r>
    </w:p>
    <w:p>
      <w:pPr>
        <w:pStyle w:val="Textkrper"/>
        <w:numPr>
          <w:ilvl w:val="0"/>
          <w:numId w:val="55"/>
        </w:numPr>
        <w:tabs>
          <w:tab w:val="clear" w:pos="709"/>
          <w:tab w:val="left" w:pos="707" w:leader="none"/>
        </w:tabs>
        <w:ind w:left="707" w:hanging="283"/>
        <w:rPr>
          <w:rFonts w:ascii="Arial;sans-serif" w:hAnsi="Arial;sans-serif"/>
          <w:lang w:val="en-GB"/>
        </w:rPr>
      </w:pPr>
      <w:r>
        <w:rPr>
          <w:rFonts w:ascii="Arial;sans-serif" w:hAnsi="Arial;sans-serif"/>
          <w:lang w:val="en-GB"/>
        </w:rPr>
        <w:t>2</w:t>
      </w:r>
      <w:r>
        <w:rPr>
          <w:rFonts w:ascii="Arial;sans-serif" w:hAnsi="Arial;sans-serif"/>
          <w:position w:val="6"/>
          <w:sz w:val="14"/>
          <w:lang w:val="en-GB"/>
        </w:rPr>
        <w:t>nd</w:t>
      </w:r>
      <w:r>
        <w:rPr>
          <w:rFonts w:ascii="Arial;sans-serif" w:hAnsi="Arial;sans-serif"/>
          <w:lang w:val="en-GB"/>
        </w:rPr>
        <w:t xml:space="preserve"> – Level Support, Systemadministration</w:t>
        <w:br/>
        <w:t>- Begleitung von Softwarerollouts</w:t>
        <w:br/>
        <w:t>- OS/2, HP-UX</w:t>
        <w:br/>
        <w:t>- Windows NT</w:t>
        <w:br/>
        <w:t>- Windows 2000</w:t>
        <w:br/>
        <w:t>- 3270 Terminalemulationen</w:t>
        <w:br/>
        <w:t>- Citrix</w:t>
        <w:br/>
        <w:t>- Virtual PC</w:t>
      </w:r>
    </w:p>
    <w:p>
      <w:pPr>
        <w:pStyle w:val="Berschrift2"/>
        <w:rPr/>
      </w:pPr>
      <w:hyperlink r:id="rId9">
        <w:r>
          <w:rPr>
            <w:rStyle w:val="Internetverknpfung"/>
            <w:rFonts w:ascii="Arial;sans-serif" w:hAnsi="Arial;sans-serif"/>
          </w:rPr>
          <w:t>Lufthansa</w:t>
        </w:r>
      </w:hyperlink>
    </w:p>
    <w:p>
      <w:pPr>
        <w:pStyle w:val="Textkrper"/>
        <w:rPr>
          <w:rFonts w:ascii="Arial;sans-serif" w:hAnsi="Arial;sans-serif"/>
          <w:b/>
        </w:rPr>
      </w:pPr>
      <w:r>
        <w:rPr>
          <w:rFonts w:ascii="Arial;sans-serif" w:hAnsi="Arial;sans-serif"/>
          <w:b/>
        </w:rPr>
        <w:t>9 / 2000 – 11 / 2000</w:t>
      </w:r>
    </w:p>
    <w:p>
      <w:pPr>
        <w:pStyle w:val="Textkrper"/>
        <w:numPr>
          <w:ilvl w:val="0"/>
          <w:numId w:val="56"/>
        </w:numPr>
        <w:tabs>
          <w:tab w:val="clear" w:pos="709"/>
          <w:tab w:val="left" w:pos="707" w:leader="none"/>
        </w:tabs>
        <w:ind w:left="707" w:hanging="283"/>
        <w:rPr>
          <w:rFonts w:ascii="Arial;sans-serif" w:hAnsi="Arial;sans-serif"/>
        </w:rPr>
      </w:pPr>
      <w:r>
        <w:rPr>
          <w:rFonts w:ascii="Arial;sans-serif" w:hAnsi="Arial;sans-serif"/>
        </w:rPr>
        <w:t>Design und Einführung der EDV – Infrastruktur eines Callcenters</w:t>
        <w:br/>
        <w:t>- OS/2</w:t>
        <w:br/>
        <w:t>- Novell Netware</w:t>
        <w:br/>
        <w:t>- Windows NT</w:t>
        <w:br/>
        <w:t>- 3270 Emulation</w:t>
      </w:r>
    </w:p>
    <w:p>
      <w:pPr>
        <w:pStyle w:val="Textkrper"/>
        <w:numPr>
          <w:ilvl w:val="0"/>
          <w:numId w:val="22"/>
        </w:numPr>
        <w:tabs>
          <w:tab w:val="clear" w:pos="709"/>
          <w:tab w:val="left" w:pos="707" w:leader="none"/>
        </w:tabs>
        <w:ind w:left="707" w:hanging="283"/>
        <w:rPr>
          <w:rFonts w:ascii="Arial;sans-serif" w:hAnsi="Arial;sans-serif"/>
        </w:rPr>
      </w:pPr>
      <w:r>
        <w:rPr>
          <w:rFonts w:ascii="Arial;sans-serif" w:hAnsi="Arial;sans-serif"/>
        </w:rPr>
        <w:t>Bereitstellung Intranet-Server (Linux, Apache, Samba)</w:t>
      </w:r>
    </w:p>
    <w:p>
      <w:pPr>
        <w:pStyle w:val="Berschrift2"/>
        <w:rPr>
          <w:rFonts w:ascii="Arial;sans-serif" w:hAnsi="Arial;sans-serif"/>
          <w:lang w:val="en-GB"/>
        </w:rPr>
      </w:pPr>
      <w:r>
        <w:rPr>
          <w:rFonts w:ascii="Arial;sans-serif" w:hAnsi="Arial;sans-serif"/>
          <w:lang w:val="en-GB"/>
        </w:rPr>
        <w:t>Price Waterhouse Coopers</w:t>
      </w:r>
    </w:p>
    <w:p>
      <w:pPr>
        <w:pStyle w:val="Textkrper"/>
        <w:rPr>
          <w:rFonts w:ascii="Arial;sans-serif" w:hAnsi="Arial;sans-serif"/>
          <w:b/>
          <w:lang w:val="en-GB"/>
        </w:rPr>
      </w:pPr>
      <w:r>
        <w:rPr>
          <w:rFonts w:ascii="Arial;sans-serif" w:hAnsi="Arial;sans-serif"/>
          <w:b/>
          <w:lang w:val="en-GB"/>
        </w:rPr>
        <w:t>6 / 2000 – 8 / 2000</w:t>
      </w:r>
    </w:p>
    <w:p>
      <w:pPr>
        <w:pStyle w:val="Textkrper"/>
        <w:numPr>
          <w:ilvl w:val="0"/>
          <w:numId w:val="57"/>
        </w:numPr>
        <w:tabs>
          <w:tab w:val="clear" w:pos="709"/>
          <w:tab w:val="left" w:pos="707" w:leader="none"/>
        </w:tabs>
        <w:ind w:left="707" w:hanging="283"/>
        <w:rPr>
          <w:rFonts w:ascii="Arial;sans-serif" w:hAnsi="Arial;sans-serif"/>
        </w:rPr>
      </w:pPr>
      <w:r>
        <w:rPr>
          <w:rFonts w:ascii="Arial;sans-serif" w:hAnsi="Arial;sans-serif"/>
        </w:rPr>
        <w:t>Design und Einführung der EDV – Infrastruktur für ein unternehmensinternes Projekt mit bis zu 500 Mitarbeitern</w:t>
        <w:br/>
        <w:t>- Novell Netware</w:t>
        <w:br/>
        <w:t>- Windows NT 4.0</w:t>
        <w:br/>
        <w:t>- Lotus Notes (Client)</w:t>
        <w:br/>
        <w:t>- eigene Scripte für Backup - Lösung</w:t>
      </w:r>
    </w:p>
    <w:p>
      <w:pPr>
        <w:pStyle w:val="Berschrift2"/>
        <w:rPr>
          <w:rFonts w:ascii="Arial;sans-serif" w:hAnsi="Arial;sans-serif"/>
          <w:lang w:val="en-GB"/>
        </w:rPr>
      </w:pPr>
      <w:r>
        <w:rPr>
          <w:rFonts w:ascii="Arial;sans-serif" w:hAnsi="Arial;sans-serif"/>
          <w:lang w:val="en-GB"/>
        </w:rPr>
        <w:t>Honeywell / DASA</w:t>
      </w:r>
    </w:p>
    <w:p>
      <w:pPr>
        <w:pStyle w:val="Textkrper"/>
        <w:rPr>
          <w:rFonts w:ascii="Arial;sans-serif" w:hAnsi="Arial;sans-serif"/>
          <w:b/>
          <w:lang w:val="en-GB"/>
        </w:rPr>
      </w:pPr>
      <w:r>
        <w:rPr>
          <w:rFonts w:ascii="Arial;sans-serif" w:hAnsi="Arial;sans-serif"/>
          <w:b/>
          <w:lang w:val="en-GB"/>
        </w:rPr>
        <w:t>5 / 2000 – 5 / 2000</w:t>
      </w:r>
    </w:p>
    <w:p>
      <w:pPr>
        <w:pStyle w:val="Textkrper"/>
        <w:numPr>
          <w:ilvl w:val="0"/>
          <w:numId w:val="58"/>
        </w:numPr>
        <w:tabs>
          <w:tab w:val="clear" w:pos="709"/>
          <w:tab w:val="left" w:pos="707" w:leader="none"/>
        </w:tabs>
        <w:ind w:left="707" w:hanging="283"/>
        <w:rPr>
          <w:rFonts w:ascii="Arial;sans-serif" w:hAnsi="Arial;sans-serif"/>
          <w:lang w:val="en-GB"/>
        </w:rPr>
      </w:pPr>
      <w:r>
        <w:rPr>
          <w:rFonts w:ascii="Arial;sans-serif" w:hAnsi="Arial;sans-serif"/>
          <w:lang w:val="en-GB"/>
        </w:rPr>
        <w:t>Systemadministration</w:t>
        <w:br/>
        <w:t>- Novell Netware</w:t>
        <w:br/>
        <w:t>- Windows</w:t>
      </w:r>
    </w:p>
    <w:p>
      <w:pPr>
        <w:pStyle w:val="Berschrift2"/>
        <w:rPr>
          <w:rFonts w:ascii="Arial;sans-serif" w:hAnsi="Arial;sans-serif"/>
        </w:rPr>
      </w:pPr>
      <w:r>
        <w:rPr>
          <w:rFonts w:ascii="Arial;sans-serif" w:hAnsi="Arial;sans-serif"/>
        </w:rPr>
        <w:t>Chep</w:t>
      </w:r>
    </w:p>
    <w:p>
      <w:pPr>
        <w:pStyle w:val="Textkrper"/>
        <w:rPr>
          <w:rFonts w:ascii="Arial;sans-serif" w:hAnsi="Arial;sans-serif"/>
          <w:b/>
        </w:rPr>
      </w:pPr>
      <w:r>
        <w:rPr>
          <w:rFonts w:ascii="Arial;sans-serif" w:hAnsi="Arial;sans-serif"/>
          <w:b/>
        </w:rPr>
        <w:t>10 / 1999 – 1 / 2000</w:t>
      </w:r>
    </w:p>
    <w:p>
      <w:pPr>
        <w:pStyle w:val="Textkrper"/>
        <w:numPr>
          <w:ilvl w:val="0"/>
          <w:numId w:val="59"/>
        </w:numPr>
        <w:tabs>
          <w:tab w:val="clear" w:pos="709"/>
          <w:tab w:val="left" w:pos="707" w:leader="none"/>
        </w:tabs>
        <w:ind w:left="707" w:hanging="283"/>
        <w:rPr>
          <w:rFonts w:ascii="Arial;sans-serif" w:hAnsi="Arial;sans-serif"/>
        </w:rPr>
      </w:pPr>
      <w:r>
        <w:rPr>
          <w:rFonts w:ascii="Arial;sans-serif" w:hAnsi="Arial;sans-serif"/>
        </w:rPr>
        <w:t>Monitoring eines Siebel CMS</w:t>
      </w:r>
    </w:p>
    <w:p>
      <w:pPr>
        <w:pStyle w:val="Textkrper"/>
        <w:numPr>
          <w:ilvl w:val="0"/>
          <w:numId w:val="25"/>
        </w:numPr>
        <w:tabs>
          <w:tab w:val="clear" w:pos="709"/>
          <w:tab w:val="left" w:pos="707" w:leader="none"/>
        </w:tabs>
        <w:ind w:left="707" w:hanging="283"/>
        <w:rPr>
          <w:rFonts w:ascii="Arial;sans-serif" w:hAnsi="Arial;sans-serif"/>
        </w:rPr>
      </w:pPr>
      <w:r>
        <w:rPr>
          <w:rFonts w:ascii="Arial;sans-serif" w:hAnsi="Arial;sans-serif"/>
        </w:rPr>
        <w:t>Design und Einführung einer Datenbanklösung für die Personalverwaltung</w:t>
        <w:br/>
        <w:t>- MS-Access, MS-SQL</w:t>
        <w:br/>
        <w:t>- Novell Netware</w:t>
      </w:r>
    </w:p>
    <w:p>
      <w:pPr>
        <w:pStyle w:val="Berschrift2"/>
        <w:rPr>
          <w:rFonts w:ascii="Arial;sans-serif" w:hAnsi="Arial;sans-serif"/>
        </w:rPr>
      </w:pPr>
      <w:r>
        <w:rPr>
          <w:rFonts w:ascii="Arial;sans-serif" w:hAnsi="Arial;sans-serif"/>
        </w:rPr>
        <w:t>Polizei Mecklenburg Vorpommern</w:t>
      </w:r>
    </w:p>
    <w:p>
      <w:pPr>
        <w:pStyle w:val="Textkrper"/>
        <w:rPr>
          <w:rFonts w:ascii="Arial;sans-serif" w:hAnsi="Arial;sans-serif"/>
          <w:b/>
        </w:rPr>
      </w:pPr>
      <w:r>
        <w:rPr>
          <w:rFonts w:ascii="Arial;sans-serif" w:hAnsi="Arial;sans-serif"/>
          <w:b/>
        </w:rPr>
        <w:t>8 / 1999 – 9 / 1999</w:t>
      </w:r>
    </w:p>
    <w:p>
      <w:pPr>
        <w:pStyle w:val="Textkrper"/>
        <w:numPr>
          <w:ilvl w:val="0"/>
          <w:numId w:val="60"/>
        </w:numPr>
        <w:tabs>
          <w:tab w:val="clear" w:pos="709"/>
          <w:tab w:val="left" w:pos="707" w:leader="none"/>
        </w:tabs>
        <w:ind w:left="707" w:hanging="283"/>
        <w:rPr>
          <w:rFonts w:ascii="Arial;sans-serif" w:hAnsi="Arial;sans-serif"/>
        </w:rPr>
      </w:pPr>
      <w:r>
        <w:rPr>
          <w:rFonts w:ascii="Arial;sans-serif" w:hAnsi="Arial;sans-serif"/>
        </w:rPr>
        <w:t>Umstellung der aktiven Netzwerkkomponenten</w:t>
        <w:br/>
        <w:t>- (CISCO, 3COM)</w:t>
      </w:r>
    </w:p>
    <w:p>
      <w:pPr>
        <w:pStyle w:val="Textkrper"/>
        <w:rPr/>
      </w:pPr>
      <w:r>
        <w:rPr/>
      </w:r>
    </w:p>
    <w:p>
      <w:pPr>
        <w:pStyle w:val="Berschrift2"/>
        <w:rPr>
          <w:rFonts w:ascii="Arial;sans-serif" w:hAnsi="Arial;sans-serif"/>
        </w:rPr>
      </w:pPr>
      <w:r>
        <w:rPr>
          <w:rFonts w:ascii="Arial;sans-serif" w:hAnsi="Arial;sans-serif"/>
        </w:rPr>
        <w:t>Volksfürsorge</w:t>
      </w:r>
    </w:p>
    <w:p>
      <w:pPr>
        <w:pStyle w:val="Textkrper"/>
        <w:rPr>
          <w:rFonts w:ascii="Arial;sans-serif" w:hAnsi="Arial;sans-serif"/>
          <w:b/>
        </w:rPr>
      </w:pPr>
      <w:r>
        <w:rPr>
          <w:rFonts w:ascii="Arial;sans-serif" w:hAnsi="Arial;sans-serif"/>
          <w:b/>
        </w:rPr>
        <w:t>7 / 1999 – 8 / 1999</w:t>
      </w:r>
    </w:p>
    <w:p>
      <w:pPr>
        <w:pStyle w:val="Textkrper"/>
        <w:numPr>
          <w:ilvl w:val="0"/>
          <w:numId w:val="61"/>
        </w:numPr>
        <w:tabs>
          <w:tab w:val="clear" w:pos="709"/>
          <w:tab w:val="left" w:pos="707" w:leader="none"/>
        </w:tabs>
        <w:ind w:left="707" w:hanging="283"/>
        <w:rPr>
          <w:rFonts w:ascii="Arial;sans-serif" w:hAnsi="Arial;sans-serif"/>
        </w:rPr>
      </w:pPr>
      <w:r>
        <w:rPr>
          <w:rFonts w:ascii="Arial;sans-serif" w:hAnsi="Arial;sans-serif"/>
        </w:rPr>
        <w:t>Umstellung der mobilen EDV</w:t>
        <w:br/>
        <w:t>- hier technische Abwicklung, Übernahme der Daten von alten Systemen auf die neu zum Einsatz kommenden, Basis für die Abwicklung vor Ort waren Windows NT 4.0 Server basierte Notebooks</w:t>
      </w:r>
    </w:p>
    <w:p>
      <w:pPr>
        <w:pStyle w:val="Berschrift2"/>
        <w:rPr>
          <w:rFonts w:ascii="Arial;sans-serif" w:hAnsi="Arial;sans-serif"/>
        </w:rPr>
      </w:pPr>
      <w:r>
        <w:rPr>
          <w:rFonts w:ascii="Arial;sans-serif" w:hAnsi="Arial;sans-serif"/>
        </w:rPr>
        <w:t>Agentur Netzwerk Allianz</w:t>
      </w:r>
    </w:p>
    <w:p>
      <w:pPr>
        <w:pStyle w:val="Textkrper"/>
        <w:rPr>
          <w:rFonts w:ascii="Arial;sans-serif" w:hAnsi="Arial;sans-serif"/>
          <w:b/>
        </w:rPr>
      </w:pPr>
      <w:r>
        <w:rPr>
          <w:rFonts w:ascii="Arial;sans-serif" w:hAnsi="Arial;sans-serif"/>
          <w:b/>
        </w:rPr>
        <w:t>1998 - 2002</w:t>
      </w:r>
    </w:p>
    <w:p>
      <w:pPr>
        <w:pStyle w:val="Textkrper"/>
        <w:numPr>
          <w:ilvl w:val="0"/>
          <w:numId w:val="62"/>
        </w:numPr>
        <w:tabs>
          <w:tab w:val="clear" w:pos="709"/>
          <w:tab w:val="left" w:pos="707" w:leader="none"/>
        </w:tabs>
        <w:ind w:left="707" w:hanging="283"/>
        <w:rPr>
          <w:rFonts w:ascii="Arial;sans-serif" w:hAnsi="Arial;sans-serif"/>
        </w:rPr>
      </w:pPr>
      <w:r>
        <w:rPr>
          <w:rFonts w:ascii="Arial;sans-serif" w:hAnsi="Arial;sans-serif"/>
        </w:rPr>
        <w:t>Administration eines Netzwerkes</w:t>
        <w:br/>
        <w:t>- Betreuung der Clients (OS/2)</w:t>
        <w:br/>
        <w:t>- 3270 – analog – Anbindung</w:t>
        <w:br/>
        <w:t>- ISDN – Anbindung</w:t>
        <w:br/>
        <w:t>- weiterführende Projektleistungen Anwenderschulung</w:t>
        <w:br/>
        <w:t>- Einführung Linux-Fileserver (Samba , Hylafax)</w:t>
      </w:r>
    </w:p>
    <w:p>
      <w:pPr>
        <w:pStyle w:val="Berschrift2"/>
        <w:rPr>
          <w:rFonts w:ascii="Arial;sans-serif" w:hAnsi="Arial;sans-serif"/>
        </w:rPr>
      </w:pPr>
      <w:r>
        <w:rPr>
          <w:rFonts w:ascii="Arial;sans-serif" w:hAnsi="Arial;sans-serif"/>
        </w:rPr>
        <w:t>Stadtverwaltung Königsstein</w:t>
      </w:r>
    </w:p>
    <w:p>
      <w:pPr>
        <w:pStyle w:val="Textkrper"/>
        <w:rPr>
          <w:rFonts w:ascii="Arial;sans-serif" w:hAnsi="Arial;sans-serif"/>
          <w:b/>
        </w:rPr>
      </w:pPr>
      <w:r>
        <w:rPr>
          <w:rFonts w:ascii="Arial;sans-serif" w:hAnsi="Arial;sans-serif"/>
          <w:b/>
        </w:rPr>
        <w:t>1995 - 1996</w:t>
      </w:r>
    </w:p>
    <w:p>
      <w:pPr>
        <w:pStyle w:val="Textkrper"/>
        <w:numPr>
          <w:ilvl w:val="0"/>
          <w:numId w:val="63"/>
        </w:numPr>
        <w:tabs>
          <w:tab w:val="clear" w:pos="709"/>
          <w:tab w:val="left" w:pos="707" w:leader="none"/>
        </w:tabs>
        <w:ind w:left="707" w:hanging="283"/>
        <w:rPr>
          <w:rFonts w:ascii="Arial;sans-serif" w:hAnsi="Arial;sans-serif"/>
        </w:rPr>
      </w:pPr>
      <w:r>
        <w:rPr>
          <w:rFonts w:ascii="Arial;sans-serif" w:hAnsi="Arial;sans-serif"/>
        </w:rPr>
        <w:t>Umfassendes Netzwerkkonzept. Schwerpunk hierbei die Migration von Novell – Netware 3.12 auf Novell – Netware 4.xx, Clients von DOS zu Windows 3.x mit breiter Office – Anwendung</w:t>
      </w:r>
    </w:p>
    <w:p>
      <w:pPr>
        <w:pStyle w:val="Textkrper"/>
        <w:numPr>
          <w:ilvl w:val="0"/>
          <w:numId w:val="29"/>
        </w:numPr>
        <w:tabs>
          <w:tab w:val="clear" w:pos="709"/>
          <w:tab w:val="left" w:pos="707" w:leader="none"/>
        </w:tabs>
        <w:ind w:left="707" w:hanging="283"/>
        <w:rPr>
          <w:rFonts w:ascii="Arial;sans-serif" w:hAnsi="Arial;sans-serif"/>
        </w:rPr>
      </w:pPr>
      <w:r>
        <w:rPr>
          <w:rFonts w:ascii="Arial;sans-serif" w:hAnsi="Arial;sans-serif"/>
        </w:rPr>
        <w:t>Begleitende Projektleistung hins. Anwenderschulung von MS-Office und Einführung des Personals in die Administration des Netzwerkes.</w:t>
      </w:r>
    </w:p>
    <w:p>
      <w:pPr>
        <w:pStyle w:val="Berschrift2"/>
        <w:rPr>
          <w:rFonts w:ascii="Arial;sans-serif" w:hAnsi="Arial;sans-serif"/>
        </w:rPr>
      </w:pPr>
      <w:r>
        <w:rPr>
          <w:rFonts w:ascii="Arial;sans-serif" w:hAnsi="Arial;sans-serif"/>
        </w:rPr>
        <w:t>diverse kleine Projekte</w:t>
      </w:r>
    </w:p>
    <w:p>
      <w:pPr>
        <w:pStyle w:val="Textkrper"/>
        <w:rPr>
          <w:rFonts w:ascii="Arial;sans-serif" w:hAnsi="Arial;sans-serif"/>
          <w:b/>
        </w:rPr>
      </w:pPr>
      <w:r>
        <w:rPr>
          <w:rFonts w:ascii="Arial;sans-serif" w:hAnsi="Arial;sans-serif"/>
          <w:b/>
        </w:rPr>
        <w:t>1990 -1995</w:t>
      </w:r>
    </w:p>
    <w:p>
      <w:pPr>
        <w:pStyle w:val="Textkrper"/>
        <w:numPr>
          <w:ilvl w:val="0"/>
          <w:numId w:val="64"/>
        </w:numPr>
        <w:tabs>
          <w:tab w:val="clear" w:pos="709"/>
          <w:tab w:val="left" w:pos="707" w:leader="none"/>
        </w:tabs>
        <w:ind w:left="707" w:hanging="283"/>
        <w:rPr>
          <w:rFonts w:ascii="Arial;sans-serif" w:hAnsi="Arial;sans-serif"/>
        </w:rPr>
      </w:pPr>
      <w:r>
        <w:rPr>
          <w:rFonts w:ascii="Arial;sans-serif" w:hAnsi="Arial;sans-serif"/>
        </w:rPr>
        <w:t>Projektierung und Administration von Novell 4.x – Netzwerken für eine Rechtsanwaltsgesellschaft in mehreren bundesweit bestehenden Standorten. Anbindung zu den jur. Datenbanken Juris und CH. Beck über Netzwerk, sowie Übernahme und Einbindung der Recherchen in die Anwaltsdokumentationen, Schulung des Personals hinsichtlich lokaler Administration und Problemlösungen</w:t>
      </w:r>
    </w:p>
    <w:p>
      <w:pPr>
        <w:pStyle w:val="Textkrper"/>
        <w:numPr>
          <w:ilvl w:val="0"/>
          <w:numId w:val="30"/>
        </w:numPr>
        <w:tabs>
          <w:tab w:val="clear" w:pos="709"/>
          <w:tab w:val="left" w:pos="707" w:leader="none"/>
        </w:tabs>
        <w:ind w:left="707" w:hanging="283"/>
        <w:rPr>
          <w:rFonts w:ascii="Arial;sans-serif" w:hAnsi="Arial;sans-serif"/>
        </w:rPr>
      </w:pPr>
      <w:r>
        <w:rPr>
          <w:rFonts w:ascii="Arial;sans-serif" w:hAnsi="Arial;sans-serif"/>
        </w:rPr>
        <w:t>Konzepterstellung und Realisierung einer kaufmännischen Lösung (dbSoft als WWS) für den Lebensmittelhandel auf Novell – Plattform in Meißen. Administration des Netzwerkes nach Inbetriebnahme</w:t>
      </w:r>
    </w:p>
    <w:p>
      <w:pPr>
        <w:pStyle w:val="Textkrper"/>
        <w:numPr>
          <w:ilvl w:val="0"/>
          <w:numId w:val="30"/>
        </w:numPr>
        <w:tabs>
          <w:tab w:val="clear" w:pos="709"/>
          <w:tab w:val="left" w:pos="707" w:leader="none"/>
        </w:tabs>
        <w:ind w:left="707" w:hanging="283"/>
        <w:rPr>
          <w:rFonts w:ascii="Arial;sans-serif" w:hAnsi="Arial;sans-serif"/>
        </w:rPr>
      </w:pPr>
      <w:r>
        <w:rPr>
          <w:rFonts w:ascii="Arial;sans-serif" w:hAnsi="Arial;sans-serif"/>
        </w:rPr>
        <w:t>Konzepterstellung (Grobdesign, Feindesign, Realisierungsphasen) eines Fachbereichs – Novell – Netzwerkes für einen Konzern der Medizintechnik im Raum Sachsen. Als Plattform kam hier Novell Netware 4.xx zum tragen. Bis zur vollen Übernahme des Netzwerkes: Administration und Pflege des gesamten Netzwerkes.</w:t>
      </w:r>
    </w:p>
    <w:p>
      <w:pPr>
        <w:pStyle w:val="Textkrper"/>
        <w:numPr>
          <w:ilvl w:val="0"/>
          <w:numId w:val="30"/>
        </w:numPr>
        <w:tabs>
          <w:tab w:val="clear" w:pos="709"/>
          <w:tab w:val="left" w:pos="707" w:leader="none"/>
        </w:tabs>
        <w:ind w:left="707" w:hanging="283"/>
        <w:rPr>
          <w:rFonts w:ascii="Arial;sans-serif" w:hAnsi="Arial;sans-serif"/>
        </w:rPr>
      </w:pPr>
      <w:r>
        <w:rPr>
          <w:rFonts w:ascii="Arial;sans-serif" w:hAnsi="Arial;sans-serif"/>
        </w:rPr>
        <w:t>Begleitende Wartung / Administration eines Novell Netware 4.xx basierten Netzwerkes mit einer kaufmännischen Lösung für eine Bürohandelsgesellschaft in Sachsen. Die Anwendung selbst kam als Pilot für weiterführende Kundensituationen zum tragen</w:t>
      </w:r>
    </w:p>
    <w:p>
      <w:pPr>
        <w:pStyle w:val="Textkrper"/>
        <w:rPr/>
      </w:pPr>
      <w:r>
        <w:rPr/>
      </w:r>
    </w:p>
    <w:p>
      <w:pPr>
        <w:pStyle w:val="Berschrift2"/>
        <w:rPr>
          <w:rFonts w:ascii="Arial;sans-serif" w:hAnsi="Arial;sans-serif"/>
        </w:rPr>
      </w:pPr>
      <w:r>
        <w:rPr>
          <w:rFonts w:ascii="Arial;sans-serif" w:hAnsi="Arial;sans-serif"/>
        </w:rPr>
        <w:t>Interne Projekte / Kundenveranstaltungen:</w:t>
      </w:r>
    </w:p>
    <w:p>
      <w:pPr>
        <w:pStyle w:val="Textkrper"/>
        <w:numPr>
          <w:ilvl w:val="0"/>
          <w:numId w:val="31"/>
        </w:numPr>
        <w:tabs>
          <w:tab w:val="clear" w:pos="709"/>
          <w:tab w:val="left" w:pos="707" w:leader="none"/>
        </w:tabs>
        <w:ind w:left="707" w:hanging="283"/>
        <w:rPr>
          <w:rFonts w:ascii="Arial;sans-serif" w:hAnsi="Arial;sans-serif"/>
        </w:rPr>
      </w:pPr>
      <w:r>
        <w:rPr>
          <w:rFonts w:ascii="Arial;sans-serif" w:hAnsi="Arial;sans-serif"/>
        </w:rPr>
        <w:t>Grundlagen Projektmanagement</w:t>
      </w:r>
    </w:p>
    <w:p>
      <w:pPr>
        <w:pStyle w:val="Textkrper"/>
        <w:numPr>
          <w:ilvl w:val="0"/>
          <w:numId w:val="31"/>
        </w:numPr>
        <w:tabs>
          <w:tab w:val="clear" w:pos="709"/>
          <w:tab w:val="left" w:pos="707" w:leader="none"/>
        </w:tabs>
        <w:ind w:left="707" w:hanging="283"/>
        <w:rPr>
          <w:rFonts w:ascii="Arial;sans-serif" w:hAnsi="Arial;sans-serif"/>
        </w:rPr>
      </w:pPr>
      <w:r>
        <w:rPr>
          <w:rFonts w:ascii="Arial;sans-serif" w:hAnsi="Arial;sans-serif"/>
        </w:rPr>
        <w:t>Grundlagen ITIL</w:t>
      </w:r>
    </w:p>
    <w:p>
      <w:pPr>
        <w:pStyle w:val="Textkrper"/>
        <w:numPr>
          <w:ilvl w:val="0"/>
          <w:numId w:val="31"/>
        </w:numPr>
        <w:tabs>
          <w:tab w:val="clear" w:pos="709"/>
          <w:tab w:val="left" w:pos="707" w:leader="none"/>
        </w:tabs>
        <w:ind w:left="707" w:hanging="283"/>
        <w:rPr>
          <w:rFonts w:ascii="Arial;sans-serif" w:hAnsi="Arial;sans-serif"/>
        </w:rPr>
      </w:pPr>
      <w:r>
        <w:rPr>
          <w:rFonts w:ascii="Arial;sans-serif" w:hAnsi="Arial;sans-serif"/>
        </w:rPr>
        <w:t>Grundlagen SAP – Installation</w:t>
      </w:r>
    </w:p>
    <w:p>
      <w:pPr>
        <w:pStyle w:val="Textkrper"/>
        <w:numPr>
          <w:ilvl w:val="0"/>
          <w:numId w:val="31"/>
        </w:numPr>
        <w:tabs>
          <w:tab w:val="clear" w:pos="709"/>
          <w:tab w:val="left" w:pos="707" w:leader="none"/>
        </w:tabs>
        <w:ind w:left="707" w:hanging="283"/>
        <w:rPr>
          <w:rFonts w:ascii="Arial;sans-serif" w:hAnsi="Arial;sans-serif"/>
        </w:rPr>
      </w:pPr>
      <w:r>
        <w:rPr>
          <w:rFonts w:ascii="Arial;sans-serif" w:hAnsi="Arial;sans-serif"/>
        </w:rPr>
        <w:t>Grundlagen ORACLE (9i)</w:t>
      </w:r>
    </w:p>
    <w:p>
      <w:pPr>
        <w:pStyle w:val="Textkrper"/>
        <w:numPr>
          <w:ilvl w:val="0"/>
          <w:numId w:val="31"/>
        </w:numPr>
        <w:tabs>
          <w:tab w:val="clear" w:pos="709"/>
          <w:tab w:val="left" w:pos="707" w:leader="none"/>
        </w:tabs>
        <w:ind w:left="707" w:hanging="283"/>
        <w:rPr>
          <w:rFonts w:ascii="Arial;sans-serif" w:hAnsi="Arial;sans-serif"/>
        </w:rPr>
      </w:pPr>
      <w:r>
        <w:rPr>
          <w:rFonts w:ascii="Arial;sans-serif" w:hAnsi="Arial;sans-serif"/>
        </w:rPr>
        <w:t>Grundlagen Java 2</w:t>
      </w:r>
    </w:p>
    <w:p>
      <w:pPr>
        <w:pStyle w:val="Textkrper"/>
        <w:numPr>
          <w:ilvl w:val="0"/>
          <w:numId w:val="31"/>
        </w:numPr>
        <w:tabs>
          <w:tab w:val="clear" w:pos="709"/>
          <w:tab w:val="left" w:pos="707" w:leader="none"/>
        </w:tabs>
        <w:ind w:left="707" w:hanging="283"/>
        <w:rPr>
          <w:rFonts w:ascii="Arial;sans-serif" w:hAnsi="Arial;sans-serif"/>
        </w:rPr>
      </w:pPr>
      <w:r>
        <w:rPr>
          <w:rFonts w:ascii="Arial;sans-serif" w:hAnsi="Arial;sans-serif"/>
        </w:rPr>
        <w:t>Einsatz VMWare</w:t>
      </w:r>
    </w:p>
    <w:p>
      <w:pPr>
        <w:pStyle w:val="Textkrper"/>
        <w:numPr>
          <w:ilvl w:val="0"/>
          <w:numId w:val="31"/>
        </w:numPr>
        <w:tabs>
          <w:tab w:val="clear" w:pos="709"/>
          <w:tab w:val="left" w:pos="707" w:leader="none"/>
        </w:tabs>
        <w:ind w:left="707" w:hanging="283"/>
        <w:rPr>
          <w:rFonts w:ascii="Arial;sans-serif" w:hAnsi="Arial;sans-serif"/>
        </w:rPr>
      </w:pPr>
      <w:r>
        <w:rPr>
          <w:rFonts w:ascii="Arial;sans-serif" w:hAnsi="Arial;sans-serif"/>
        </w:rPr>
        <w:t>Grundlagen SAN / NAS</w:t>
      </w:r>
    </w:p>
    <w:p>
      <w:pPr>
        <w:pStyle w:val="Textkrper"/>
        <w:numPr>
          <w:ilvl w:val="0"/>
          <w:numId w:val="31"/>
        </w:numPr>
        <w:tabs>
          <w:tab w:val="clear" w:pos="709"/>
          <w:tab w:val="left" w:pos="707" w:leader="none"/>
        </w:tabs>
        <w:ind w:left="707" w:hanging="283"/>
        <w:rPr>
          <w:rFonts w:ascii="Arial;sans-serif" w:hAnsi="Arial;sans-serif"/>
        </w:rPr>
      </w:pPr>
      <w:r>
        <w:rPr>
          <w:rFonts w:ascii="Arial;sans-serif" w:hAnsi="Arial;sans-serif"/>
        </w:rPr>
        <w:t>X 500, DirX</w:t>
      </w:r>
    </w:p>
    <w:p>
      <w:pPr>
        <w:pStyle w:val="Textkrper"/>
        <w:numPr>
          <w:ilvl w:val="0"/>
          <w:numId w:val="31"/>
        </w:numPr>
        <w:tabs>
          <w:tab w:val="clear" w:pos="709"/>
          <w:tab w:val="left" w:pos="707" w:leader="none"/>
        </w:tabs>
        <w:ind w:left="707" w:hanging="283"/>
        <w:rPr>
          <w:rFonts w:ascii="Arial;sans-serif" w:hAnsi="Arial;sans-serif"/>
        </w:rPr>
      </w:pPr>
      <w:r>
        <w:rPr>
          <w:rFonts w:ascii="Arial;sans-serif" w:hAnsi="Arial;sans-serif"/>
        </w:rPr>
        <w:t>Grundlagen SOA / SOAP</w:t>
      </w:r>
    </w:p>
    <w:p>
      <w:pPr>
        <w:pStyle w:val="Textkrper"/>
        <w:numPr>
          <w:ilvl w:val="0"/>
          <w:numId w:val="31"/>
        </w:numPr>
        <w:tabs>
          <w:tab w:val="clear" w:pos="709"/>
          <w:tab w:val="left" w:pos="707" w:leader="none"/>
        </w:tabs>
        <w:ind w:left="707" w:hanging="283"/>
        <w:rPr>
          <w:rFonts w:ascii="Arial;sans-serif" w:hAnsi="Arial;sans-serif"/>
        </w:rPr>
      </w:pPr>
      <w:r>
        <w:rPr>
          <w:rFonts w:ascii="Arial;sans-serif" w:hAnsi="Arial;sans-serif"/>
        </w:rPr>
        <w:t>Grundlagen XML</w:t>
      </w:r>
    </w:p>
    <w:p>
      <w:pPr>
        <w:pStyle w:val="Textkrper"/>
        <w:rPr/>
      </w:pPr>
      <w:r>
        <w:rPr/>
      </w:r>
    </w:p>
    <w:p>
      <w:pPr>
        <w:pStyle w:val="Textkrper"/>
        <w:rPr/>
      </w:pPr>
      <w:r>
        <w:rPr/>
      </w:r>
    </w:p>
    <w:p>
      <w:pPr>
        <w:pStyle w:val="Berschrift1"/>
        <w:rPr/>
      </w:pPr>
      <w:r>
        <w:rPr/>
        <w:t>Skillprofil – Kenntnisse</w:t>
      </w:r>
    </w:p>
    <w:p>
      <w:pPr>
        <w:pStyle w:val="HorizontaleLinie"/>
        <w:pBdr>
          <w:bottom w:val="double" w:sz="2" w:space="0" w:color="808080"/>
        </w:pBdr>
        <w:bidi w:val="0"/>
        <w:spacing w:before="0" w:after="283"/>
        <w:jc w:val="left"/>
        <w:rPr/>
      </w:pPr>
      <w:r>
        <w:rPr/>
      </w:r>
    </w:p>
    <w:p>
      <w:pPr>
        <w:pStyle w:val="Textkrper"/>
        <w:rPr>
          <w:rFonts w:ascii="Arial;sans-serif" w:hAnsi="Arial;sans-serif"/>
          <w:b/>
          <w:color w:val="000080"/>
          <w:sz w:val="24"/>
        </w:rPr>
      </w:pPr>
      <w:r>
        <w:rPr>
          <w:rFonts w:ascii="Arial;sans-serif" w:hAnsi="Arial;sans-serif"/>
          <w:b/>
          <w:color w:val="000080"/>
          <w:sz w:val="24"/>
        </w:rPr>
        <w:t>Allgemeine Aufgaben:</w:t>
      </w:r>
    </w:p>
    <w:p>
      <w:pPr>
        <w:pStyle w:val="Textkrper"/>
        <w:numPr>
          <w:ilvl w:val="0"/>
          <w:numId w:val="65"/>
        </w:numPr>
        <w:tabs>
          <w:tab w:val="clear" w:pos="709"/>
          <w:tab w:val="left" w:pos="707" w:leader="none"/>
        </w:tabs>
        <w:ind w:left="707" w:hanging="283"/>
        <w:rPr>
          <w:rFonts w:ascii="Arial;sans-serif" w:hAnsi="Arial;sans-serif"/>
        </w:rPr>
      </w:pPr>
      <w:r>
        <w:rPr>
          <w:rFonts w:ascii="Arial;sans-serif" w:hAnsi="Arial;sans-serif"/>
        </w:rPr>
        <w:t>Unterstützung bei Ausschreibungen</w:t>
      </w:r>
    </w:p>
    <w:p>
      <w:pPr>
        <w:pStyle w:val="Textkrper"/>
        <w:numPr>
          <w:ilvl w:val="0"/>
          <w:numId w:val="32"/>
        </w:numPr>
        <w:tabs>
          <w:tab w:val="clear" w:pos="709"/>
          <w:tab w:val="left" w:pos="707" w:leader="none"/>
        </w:tabs>
        <w:ind w:left="707" w:hanging="283"/>
        <w:rPr>
          <w:rFonts w:ascii="Arial;sans-serif" w:hAnsi="Arial;sans-serif"/>
        </w:rPr>
      </w:pPr>
      <w:r>
        <w:rPr>
          <w:rFonts w:ascii="Arial;sans-serif" w:hAnsi="Arial;sans-serif"/>
        </w:rPr>
        <w:t>PreSales Unterstützung</w:t>
      </w:r>
    </w:p>
    <w:p>
      <w:pPr>
        <w:pStyle w:val="Berschrift2"/>
        <w:rPr>
          <w:rFonts w:ascii="Arial;sans-serif" w:hAnsi="Arial;sans-serif"/>
        </w:rPr>
      </w:pPr>
      <w:r>
        <w:rPr>
          <w:rFonts w:ascii="Arial;sans-serif" w:hAnsi="Arial;sans-serif"/>
        </w:rPr>
        <w:t>Zertifizierungen:</w:t>
      </w:r>
    </w:p>
    <w:p>
      <w:pPr>
        <w:pStyle w:val="Textkrper"/>
        <w:numPr>
          <w:ilvl w:val="0"/>
          <w:numId w:val="33"/>
        </w:numPr>
        <w:tabs>
          <w:tab w:val="clear" w:pos="709"/>
          <w:tab w:val="left" w:pos="707" w:leader="none"/>
        </w:tabs>
        <w:ind w:left="707" w:hanging="283"/>
        <w:rPr>
          <w:rFonts w:ascii="Arial;sans-serif" w:hAnsi="Arial;sans-serif"/>
        </w:rPr>
      </w:pPr>
      <w:r>
        <w:rPr>
          <w:rFonts w:ascii="Arial;sans-serif" w:hAnsi="Arial;sans-serif"/>
        </w:rPr>
        <w:t>MCSE &amp; Internet</w:t>
      </w:r>
    </w:p>
    <w:p>
      <w:pPr>
        <w:pStyle w:val="Textkrper"/>
        <w:numPr>
          <w:ilvl w:val="0"/>
          <w:numId w:val="33"/>
        </w:numPr>
        <w:tabs>
          <w:tab w:val="clear" w:pos="709"/>
          <w:tab w:val="left" w:pos="707" w:leader="none"/>
        </w:tabs>
        <w:ind w:left="707" w:hanging="283"/>
        <w:rPr>
          <w:rFonts w:ascii="Arial;sans-serif" w:hAnsi="Arial;sans-serif"/>
        </w:rPr>
      </w:pPr>
      <w:r>
        <w:rPr>
          <w:rFonts w:ascii="Arial;sans-serif" w:hAnsi="Arial;sans-serif"/>
        </w:rPr>
        <w:t>SAIR / GNU Professional</w:t>
      </w:r>
    </w:p>
    <w:p>
      <w:pPr>
        <w:pStyle w:val="Berschrift2"/>
        <w:rPr>
          <w:rFonts w:ascii="Arial;sans-serif" w:hAnsi="Arial;sans-serif"/>
        </w:rPr>
      </w:pPr>
      <w:r>
        <w:rPr>
          <w:rFonts w:ascii="Arial;sans-serif" w:hAnsi="Arial;sans-serif"/>
        </w:rPr>
        <w:t>Hardwarekenntnisse:</w:t>
      </w:r>
    </w:p>
    <w:p>
      <w:pPr>
        <w:pStyle w:val="Textkrper"/>
        <w:numPr>
          <w:ilvl w:val="0"/>
          <w:numId w:val="34"/>
        </w:numPr>
        <w:tabs>
          <w:tab w:val="clear" w:pos="709"/>
          <w:tab w:val="left" w:pos="707" w:leader="none"/>
        </w:tabs>
        <w:ind w:left="707" w:hanging="283"/>
        <w:rPr>
          <w:rFonts w:ascii="Arial;sans-serif" w:hAnsi="Arial;sans-serif"/>
        </w:rPr>
      </w:pPr>
      <w:r>
        <w:rPr>
          <w:rFonts w:ascii="Arial;sans-serif" w:hAnsi="Arial;sans-serif"/>
        </w:rPr>
        <w:t>IBM, Siemens, HP, DELL, Compaq, Intel-basierte Hardware (Client und Server)</w:t>
      </w:r>
    </w:p>
    <w:p>
      <w:pPr>
        <w:pStyle w:val="Textkrper"/>
        <w:numPr>
          <w:ilvl w:val="0"/>
          <w:numId w:val="34"/>
        </w:numPr>
        <w:tabs>
          <w:tab w:val="clear" w:pos="709"/>
          <w:tab w:val="left" w:pos="707" w:leader="none"/>
        </w:tabs>
        <w:ind w:left="707" w:hanging="283"/>
        <w:rPr>
          <w:rFonts w:ascii="Arial;sans-serif" w:hAnsi="Arial;sans-serif"/>
          <w:lang w:val="fr-FR"/>
        </w:rPr>
      </w:pPr>
      <w:r>
        <w:rPr>
          <w:rFonts w:ascii="Arial;sans-serif" w:hAnsi="Arial;sans-serif"/>
          <w:lang w:val="fr-FR"/>
        </w:rPr>
        <w:t>Watchguard, CISCO, 3COM, Zyxel,</w:t>
      </w:r>
    </w:p>
    <w:p>
      <w:pPr>
        <w:pStyle w:val="Textkrper"/>
        <w:numPr>
          <w:ilvl w:val="0"/>
          <w:numId w:val="34"/>
        </w:numPr>
        <w:tabs>
          <w:tab w:val="clear" w:pos="709"/>
          <w:tab w:val="left" w:pos="707" w:leader="none"/>
        </w:tabs>
        <w:ind w:left="707" w:hanging="283"/>
        <w:rPr>
          <w:rFonts w:ascii="Arial;sans-serif" w:hAnsi="Arial;sans-serif"/>
        </w:rPr>
      </w:pPr>
      <w:r>
        <w:rPr>
          <w:rFonts w:ascii="Arial;sans-serif" w:hAnsi="Arial;sans-serif"/>
        </w:rPr>
        <w:t>SUN (Client und Server)</w:t>
      </w:r>
    </w:p>
    <w:p>
      <w:pPr>
        <w:pStyle w:val="Textkrper"/>
        <w:numPr>
          <w:ilvl w:val="0"/>
          <w:numId w:val="34"/>
        </w:numPr>
        <w:tabs>
          <w:tab w:val="clear" w:pos="709"/>
          <w:tab w:val="left" w:pos="707" w:leader="none"/>
        </w:tabs>
        <w:ind w:left="707" w:hanging="283"/>
        <w:rPr>
          <w:rFonts w:ascii="Arial;sans-serif" w:hAnsi="Arial;sans-serif"/>
        </w:rPr>
      </w:pPr>
      <w:r>
        <w:rPr>
          <w:rFonts w:ascii="Arial;sans-serif" w:hAnsi="Arial;sans-serif"/>
        </w:rPr>
        <w:t>Drucker (HP, Lexmark, Samsung, Epson, Minolta, Kyocera, etc.)</w:t>
      </w:r>
    </w:p>
    <w:p>
      <w:pPr>
        <w:pStyle w:val="Berschrift2"/>
        <w:rPr>
          <w:rFonts w:ascii="Arial;sans-serif" w:hAnsi="Arial;sans-serif"/>
          <w:lang w:val="fr-FR"/>
        </w:rPr>
      </w:pPr>
      <w:r>
        <w:rPr>
          <w:rFonts w:ascii="Arial;sans-serif" w:hAnsi="Arial;sans-serif"/>
          <w:lang w:val="fr-FR"/>
        </w:rPr>
        <w:t>Betriebssystem- / Softwarekenntnisse:</w:t>
      </w:r>
    </w:p>
    <w:p>
      <w:pPr>
        <w:pStyle w:val="Textkrper"/>
        <w:numPr>
          <w:ilvl w:val="0"/>
          <w:numId w:val="66"/>
        </w:numPr>
        <w:tabs>
          <w:tab w:val="clear" w:pos="709"/>
          <w:tab w:val="left" w:pos="707" w:leader="none"/>
        </w:tabs>
        <w:ind w:left="707" w:hanging="283"/>
        <w:rPr>
          <w:rFonts w:ascii="Arial;sans-serif" w:hAnsi="Arial;sans-serif"/>
          <w:lang w:val="en-GB"/>
        </w:rPr>
      </w:pPr>
      <w:r>
        <w:rPr>
          <w:rFonts w:ascii="Arial;sans-serif" w:hAnsi="Arial;sans-serif"/>
          <w:lang w:val="en-GB"/>
        </w:rPr>
        <w:t>X 500 (DirX, DirX – Manager, DirX – Metahub)</w:t>
      </w:r>
    </w:p>
    <w:p>
      <w:pPr>
        <w:pStyle w:val="Textkrper"/>
        <w:numPr>
          <w:ilvl w:val="0"/>
          <w:numId w:val="35"/>
        </w:numPr>
        <w:tabs>
          <w:tab w:val="clear" w:pos="709"/>
          <w:tab w:val="left" w:pos="707" w:leader="none"/>
        </w:tabs>
        <w:ind w:left="707" w:hanging="283"/>
        <w:rPr>
          <w:rFonts w:ascii="Arial;sans-serif" w:hAnsi="Arial;sans-serif"/>
          <w:lang w:val="en-GB"/>
        </w:rPr>
      </w:pPr>
      <w:r>
        <w:rPr>
          <w:rFonts w:ascii="Arial;sans-serif" w:hAnsi="Arial;sans-serif"/>
          <w:lang w:val="en-GB"/>
        </w:rPr>
        <w:t>LDAP (OpenLDAP, Tivoli-Directory-Server 5.x / 6.x, SLAMD)</w:t>
      </w:r>
    </w:p>
    <w:p>
      <w:pPr>
        <w:pStyle w:val="Textkrper"/>
        <w:numPr>
          <w:ilvl w:val="0"/>
          <w:numId w:val="35"/>
        </w:numPr>
        <w:tabs>
          <w:tab w:val="clear" w:pos="709"/>
          <w:tab w:val="left" w:pos="707" w:leader="none"/>
        </w:tabs>
        <w:ind w:left="707" w:hanging="283"/>
        <w:rPr>
          <w:rFonts w:ascii="Arial;sans-serif" w:hAnsi="Arial;sans-serif"/>
          <w:lang w:val="en-GB"/>
        </w:rPr>
      </w:pPr>
      <w:r>
        <w:rPr>
          <w:rFonts w:ascii="Arial;sans-serif" w:hAnsi="Arial;sans-serif"/>
          <w:lang w:val="en-GB"/>
        </w:rPr>
        <w:t>CP/M, MS-DOS</w:t>
      </w:r>
    </w:p>
    <w:p>
      <w:pPr>
        <w:pStyle w:val="Textkrper"/>
        <w:numPr>
          <w:ilvl w:val="0"/>
          <w:numId w:val="35"/>
        </w:numPr>
        <w:tabs>
          <w:tab w:val="clear" w:pos="709"/>
          <w:tab w:val="left" w:pos="707" w:leader="none"/>
        </w:tabs>
        <w:ind w:left="707" w:hanging="283"/>
        <w:rPr>
          <w:rFonts w:ascii="Arial;sans-serif" w:hAnsi="Arial;sans-serif"/>
          <w:lang w:val="en-GB"/>
        </w:rPr>
      </w:pPr>
      <w:r>
        <w:rPr>
          <w:rFonts w:ascii="Arial;sans-serif" w:hAnsi="Arial;sans-serif"/>
          <w:lang w:val="en-GB"/>
        </w:rPr>
        <w:t>Windows 3.x / 95 / 98</w:t>
      </w:r>
    </w:p>
    <w:p>
      <w:pPr>
        <w:pStyle w:val="Textkrper"/>
        <w:numPr>
          <w:ilvl w:val="0"/>
          <w:numId w:val="35"/>
        </w:numPr>
        <w:tabs>
          <w:tab w:val="clear" w:pos="709"/>
          <w:tab w:val="left" w:pos="707" w:leader="none"/>
        </w:tabs>
        <w:ind w:left="707" w:hanging="283"/>
        <w:rPr>
          <w:rFonts w:ascii="Arial;sans-serif" w:hAnsi="Arial;sans-serif"/>
          <w:lang w:val="en-GB"/>
        </w:rPr>
      </w:pPr>
      <w:r>
        <w:rPr>
          <w:rFonts w:ascii="Arial;sans-serif" w:hAnsi="Arial;sans-serif"/>
          <w:lang w:val="en-GB"/>
        </w:rPr>
        <w:t>Windows NT 4.x (C,S,D)</w:t>
      </w:r>
    </w:p>
    <w:p>
      <w:pPr>
        <w:pStyle w:val="Textkrper"/>
        <w:numPr>
          <w:ilvl w:val="0"/>
          <w:numId w:val="35"/>
        </w:numPr>
        <w:tabs>
          <w:tab w:val="clear" w:pos="709"/>
          <w:tab w:val="left" w:pos="707" w:leader="none"/>
        </w:tabs>
        <w:ind w:left="707" w:hanging="283"/>
        <w:rPr>
          <w:rFonts w:ascii="Arial;sans-serif" w:hAnsi="Arial;sans-serif"/>
          <w:lang w:val="en-GB"/>
        </w:rPr>
      </w:pPr>
      <w:r>
        <w:rPr>
          <w:rFonts w:ascii="Arial;sans-serif" w:hAnsi="Arial;sans-serif"/>
          <w:lang w:val="en-GB"/>
        </w:rPr>
        <w:t>Windows 2000 (C,S,ADS)</w:t>
      </w:r>
    </w:p>
    <w:p>
      <w:pPr>
        <w:pStyle w:val="Textkrper"/>
        <w:numPr>
          <w:ilvl w:val="0"/>
          <w:numId w:val="35"/>
        </w:numPr>
        <w:tabs>
          <w:tab w:val="clear" w:pos="709"/>
          <w:tab w:val="left" w:pos="707" w:leader="none"/>
        </w:tabs>
        <w:ind w:left="707" w:hanging="283"/>
        <w:rPr>
          <w:rFonts w:ascii="Arial;sans-serif" w:hAnsi="Arial;sans-serif"/>
          <w:lang w:val="en-GB"/>
        </w:rPr>
      </w:pPr>
      <w:r>
        <w:rPr>
          <w:rFonts w:ascii="Arial;sans-serif" w:hAnsi="Arial;sans-serif"/>
          <w:lang w:val="en-GB"/>
        </w:rPr>
        <w:t>Windows XP (Home, Professional)</w:t>
      </w:r>
    </w:p>
    <w:p>
      <w:pPr>
        <w:pStyle w:val="Textkrper"/>
        <w:numPr>
          <w:ilvl w:val="0"/>
          <w:numId w:val="35"/>
        </w:numPr>
        <w:tabs>
          <w:tab w:val="clear" w:pos="709"/>
          <w:tab w:val="left" w:pos="707" w:leader="none"/>
        </w:tabs>
        <w:ind w:left="707" w:hanging="283"/>
        <w:rPr>
          <w:rFonts w:ascii="Arial;sans-serif" w:hAnsi="Arial;sans-serif"/>
          <w:lang w:val="en-GB"/>
        </w:rPr>
      </w:pPr>
      <w:r>
        <w:rPr>
          <w:rFonts w:ascii="Arial;sans-serif" w:hAnsi="Arial;sans-serif"/>
          <w:lang w:val="en-GB"/>
        </w:rPr>
        <w:t>Windows 2003 (S,ADS)</w:t>
      </w:r>
    </w:p>
    <w:p>
      <w:pPr>
        <w:pStyle w:val="Textkrper"/>
        <w:numPr>
          <w:ilvl w:val="0"/>
          <w:numId w:val="67"/>
        </w:numPr>
        <w:tabs>
          <w:tab w:val="clear" w:pos="709"/>
          <w:tab w:val="left" w:pos="707" w:leader="none"/>
        </w:tabs>
        <w:ind w:left="707" w:hanging="283"/>
        <w:rPr>
          <w:rFonts w:ascii="Arial;sans-serif" w:hAnsi="Arial;sans-serif"/>
          <w:lang w:val="fr-FR"/>
        </w:rPr>
      </w:pPr>
      <w:r>
        <w:rPr>
          <w:rFonts w:ascii="Arial;sans-serif" w:hAnsi="Arial;sans-serif"/>
          <w:lang w:val="fr-FR"/>
        </w:rPr>
        <w:t>Novell Netware 3.x, 4.x, 6.x</w:t>
      </w:r>
    </w:p>
    <w:p>
      <w:pPr>
        <w:pStyle w:val="Textkrper"/>
        <w:numPr>
          <w:ilvl w:val="0"/>
          <w:numId w:val="36"/>
        </w:numPr>
        <w:tabs>
          <w:tab w:val="clear" w:pos="709"/>
          <w:tab w:val="left" w:pos="707" w:leader="none"/>
        </w:tabs>
        <w:ind w:left="707" w:hanging="283"/>
        <w:rPr>
          <w:rFonts w:ascii="Arial;sans-serif" w:hAnsi="Arial;sans-serif"/>
          <w:lang w:val="fr-FR"/>
        </w:rPr>
      </w:pPr>
      <w:r>
        <w:rPr>
          <w:rFonts w:ascii="Arial;sans-serif" w:hAnsi="Arial;sans-serif"/>
          <w:lang w:val="fr-FR"/>
        </w:rPr>
        <w:t>OS/2</w:t>
      </w:r>
    </w:p>
    <w:p>
      <w:pPr>
        <w:pStyle w:val="Textkrper"/>
        <w:numPr>
          <w:ilvl w:val="0"/>
          <w:numId w:val="36"/>
        </w:numPr>
        <w:tabs>
          <w:tab w:val="clear" w:pos="709"/>
          <w:tab w:val="left" w:pos="707" w:leader="none"/>
        </w:tabs>
        <w:ind w:left="707" w:hanging="283"/>
        <w:rPr>
          <w:rFonts w:ascii="Arial;sans-serif" w:hAnsi="Arial;sans-serif"/>
          <w:lang w:val="en-GB"/>
        </w:rPr>
      </w:pPr>
      <w:r>
        <w:rPr>
          <w:rFonts w:ascii="Arial;sans-serif" w:hAnsi="Arial;sans-serif"/>
          <w:lang w:val="en-GB"/>
        </w:rPr>
        <w:t>SUN Solaris 7-10, HP-UX, Linux (SuSE, Novell, RedHat, Free BSD, Mandrake, Debian,…)</w:t>
      </w:r>
    </w:p>
    <w:p>
      <w:pPr>
        <w:pStyle w:val="Textkrper"/>
        <w:numPr>
          <w:ilvl w:val="0"/>
          <w:numId w:val="37"/>
        </w:numPr>
        <w:tabs>
          <w:tab w:val="clear" w:pos="709"/>
          <w:tab w:val="left" w:pos="707" w:leader="none"/>
        </w:tabs>
        <w:ind w:left="707" w:hanging="283"/>
        <w:rPr>
          <w:rFonts w:ascii="Arial;sans-serif" w:hAnsi="Arial;sans-serif"/>
          <w:lang w:val="en-GB"/>
        </w:rPr>
      </w:pPr>
      <w:r>
        <w:rPr>
          <w:rFonts w:ascii="Arial;sans-serif" w:hAnsi="Arial;sans-serif"/>
          <w:lang w:val="en-GB"/>
        </w:rPr>
        <w:t xml:space="preserve">MS Backoffice (Exchange, SMS, IIS, MS-SQL) </w:t>
      </w:r>
    </w:p>
    <w:p>
      <w:pPr>
        <w:pStyle w:val="Textkrper"/>
        <w:numPr>
          <w:ilvl w:val="0"/>
          <w:numId w:val="37"/>
        </w:numPr>
        <w:tabs>
          <w:tab w:val="clear" w:pos="709"/>
          <w:tab w:val="left" w:pos="707" w:leader="none"/>
        </w:tabs>
        <w:ind w:left="707" w:hanging="283"/>
        <w:rPr>
          <w:rFonts w:ascii="Arial;sans-serif" w:hAnsi="Arial;sans-serif"/>
          <w:lang w:val="en-GB"/>
        </w:rPr>
      </w:pPr>
      <w:r>
        <w:rPr>
          <w:rFonts w:ascii="Arial;sans-serif" w:hAnsi="Arial;sans-serif"/>
          <w:lang w:val="en-GB"/>
        </w:rPr>
        <w:t>MS Office 97/ 2000/ XP (Access, Word, Excel, Outlook, PowerPoint)</w:t>
      </w:r>
    </w:p>
    <w:p>
      <w:pPr>
        <w:pStyle w:val="Textkrper"/>
        <w:numPr>
          <w:ilvl w:val="0"/>
          <w:numId w:val="37"/>
        </w:numPr>
        <w:tabs>
          <w:tab w:val="clear" w:pos="709"/>
          <w:tab w:val="left" w:pos="707" w:leader="none"/>
        </w:tabs>
        <w:ind w:left="707" w:hanging="283"/>
        <w:rPr>
          <w:rFonts w:ascii="Arial;sans-serif" w:hAnsi="Arial;sans-serif"/>
          <w:lang w:val="en-GB"/>
        </w:rPr>
      </w:pPr>
      <w:r>
        <w:rPr>
          <w:rFonts w:ascii="Arial;sans-serif" w:hAnsi="Arial;sans-serif"/>
          <w:lang w:val="en-GB"/>
        </w:rPr>
        <w:t>MS Visio 2000</w:t>
      </w:r>
    </w:p>
    <w:p>
      <w:pPr>
        <w:pStyle w:val="Textkrper"/>
        <w:numPr>
          <w:ilvl w:val="0"/>
          <w:numId w:val="37"/>
        </w:numPr>
        <w:tabs>
          <w:tab w:val="clear" w:pos="709"/>
          <w:tab w:val="left" w:pos="707" w:leader="none"/>
        </w:tabs>
        <w:ind w:left="707" w:hanging="283"/>
        <w:rPr>
          <w:rFonts w:ascii="Arial;sans-serif" w:hAnsi="Arial;sans-serif"/>
          <w:lang w:val="en-GB"/>
        </w:rPr>
      </w:pPr>
      <w:r>
        <w:rPr>
          <w:rFonts w:ascii="Arial;sans-serif" w:hAnsi="Arial;sans-serif"/>
          <w:lang w:val="en-GB"/>
        </w:rPr>
        <w:t>MS Project 97 - 2003</w:t>
      </w:r>
    </w:p>
    <w:p>
      <w:pPr>
        <w:pStyle w:val="Textkrper"/>
        <w:numPr>
          <w:ilvl w:val="0"/>
          <w:numId w:val="37"/>
        </w:numPr>
        <w:tabs>
          <w:tab w:val="clear" w:pos="709"/>
          <w:tab w:val="left" w:pos="707" w:leader="none"/>
        </w:tabs>
        <w:ind w:left="707" w:hanging="283"/>
        <w:rPr>
          <w:rFonts w:ascii="Arial;sans-serif" w:hAnsi="Arial;sans-serif"/>
          <w:lang w:val="en-GB"/>
        </w:rPr>
      </w:pPr>
      <w:r>
        <w:rPr>
          <w:rFonts w:ascii="Arial;sans-serif" w:hAnsi="Arial;sans-serif"/>
          <w:lang w:val="en-GB"/>
        </w:rPr>
        <w:t>MS Internet Explorer 6</w:t>
      </w:r>
    </w:p>
    <w:p>
      <w:pPr>
        <w:pStyle w:val="Textkrper"/>
        <w:numPr>
          <w:ilvl w:val="0"/>
          <w:numId w:val="37"/>
        </w:numPr>
        <w:tabs>
          <w:tab w:val="clear" w:pos="709"/>
          <w:tab w:val="left" w:pos="707" w:leader="none"/>
        </w:tabs>
        <w:ind w:left="707" w:hanging="283"/>
        <w:rPr>
          <w:rFonts w:ascii="Arial;sans-serif" w:hAnsi="Arial;sans-serif"/>
          <w:lang w:val="en-GB"/>
        </w:rPr>
      </w:pPr>
      <w:r>
        <w:rPr>
          <w:rFonts w:ascii="Arial;sans-serif" w:hAnsi="Arial;sans-serif"/>
          <w:lang w:val="en-GB"/>
        </w:rPr>
        <w:t>MS Installer</w:t>
      </w:r>
    </w:p>
    <w:p>
      <w:pPr>
        <w:pStyle w:val="Textkrper"/>
        <w:numPr>
          <w:ilvl w:val="0"/>
          <w:numId w:val="68"/>
        </w:numPr>
        <w:tabs>
          <w:tab w:val="clear" w:pos="709"/>
          <w:tab w:val="left" w:pos="707" w:leader="none"/>
        </w:tabs>
        <w:ind w:left="707" w:hanging="283"/>
        <w:rPr>
          <w:rFonts w:ascii="Arial;sans-serif" w:hAnsi="Arial;sans-serif"/>
          <w:lang w:val="it-IT"/>
        </w:rPr>
      </w:pPr>
      <w:r>
        <w:rPr>
          <w:rFonts w:ascii="Arial;sans-serif" w:hAnsi="Arial;sans-serif"/>
          <w:lang w:val="it-IT"/>
        </w:rPr>
        <w:t>PVM Parallele Virtuelle Maschine (Beowulf)</w:t>
      </w:r>
    </w:p>
    <w:p>
      <w:pPr>
        <w:pStyle w:val="Textkrper"/>
        <w:numPr>
          <w:ilvl w:val="0"/>
          <w:numId w:val="38"/>
        </w:numPr>
        <w:tabs>
          <w:tab w:val="clear" w:pos="709"/>
          <w:tab w:val="left" w:pos="707" w:leader="none"/>
        </w:tabs>
        <w:ind w:left="707" w:hanging="283"/>
        <w:rPr>
          <w:rFonts w:ascii="Arial;sans-serif" w:hAnsi="Arial;sans-serif"/>
          <w:lang w:val="it-IT"/>
        </w:rPr>
      </w:pPr>
      <w:r>
        <w:rPr>
          <w:rFonts w:ascii="Arial;sans-serif" w:hAnsi="Arial;sans-serif"/>
          <w:lang w:val="it-IT"/>
        </w:rPr>
        <w:t>ORACLE 9i, MySQL, SAP-DB</w:t>
      </w:r>
    </w:p>
    <w:p>
      <w:pPr>
        <w:pStyle w:val="Textkrper"/>
        <w:numPr>
          <w:ilvl w:val="0"/>
          <w:numId w:val="38"/>
        </w:numPr>
        <w:tabs>
          <w:tab w:val="clear" w:pos="709"/>
          <w:tab w:val="left" w:pos="707" w:leader="none"/>
        </w:tabs>
        <w:ind w:left="707" w:hanging="283"/>
        <w:rPr>
          <w:rFonts w:ascii="Arial;sans-serif" w:hAnsi="Arial;sans-serif"/>
        </w:rPr>
      </w:pPr>
      <w:r>
        <w:rPr>
          <w:rFonts w:ascii="Arial;sans-serif" w:hAnsi="Arial;sans-serif"/>
        </w:rPr>
        <w:t xml:space="preserve">MSI-Paketierung </w:t>
      </w:r>
    </w:p>
    <w:p>
      <w:pPr>
        <w:pStyle w:val="Textkrper"/>
        <w:numPr>
          <w:ilvl w:val="0"/>
          <w:numId w:val="38"/>
        </w:numPr>
        <w:tabs>
          <w:tab w:val="clear" w:pos="709"/>
          <w:tab w:val="left" w:pos="707" w:leader="none"/>
        </w:tabs>
        <w:ind w:left="707" w:hanging="283"/>
        <w:rPr>
          <w:rFonts w:ascii="Arial;sans-serif" w:hAnsi="Arial;sans-serif"/>
        </w:rPr>
      </w:pPr>
      <w:r>
        <w:rPr>
          <w:rFonts w:ascii="Arial;sans-serif" w:hAnsi="Arial;sans-serif"/>
        </w:rPr>
        <w:t xml:space="preserve">diverse Methoden der Softwarepaketierung und Verteilung im UNIX Bereich (SUN Pkg.-Manager, Wise Package </w:t>
      </w:r>
    </w:p>
    <w:p>
      <w:pPr>
        <w:pStyle w:val="Textkrper"/>
        <w:ind w:left="360" w:right="0" w:hanging="0"/>
        <w:rPr>
          <w:rFonts w:ascii="Arial;sans-serif" w:hAnsi="Arial;sans-serif"/>
        </w:rPr>
      </w:pPr>
      <w:r>
        <w:rPr>
          <w:rFonts w:ascii="Arial;sans-serif" w:hAnsi="Arial;sans-serif"/>
        </w:rPr>
        <w:t>Studio, RPM, Debian)</w:t>
      </w:r>
    </w:p>
    <w:p>
      <w:pPr>
        <w:pStyle w:val="Textkrper"/>
        <w:numPr>
          <w:ilvl w:val="0"/>
          <w:numId w:val="69"/>
        </w:numPr>
        <w:tabs>
          <w:tab w:val="clear" w:pos="709"/>
          <w:tab w:val="left" w:pos="707" w:leader="none"/>
        </w:tabs>
        <w:ind w:left="707" w:hanging="283"/>
        <w:rPr>
          <w:rFonts w:ascii="Arial;sans-serif" w:hAnsi="Arial;sans-serif"/>
          <w:lang w:val="en-GB"/>
        </w:rPr>
      </w:pPr>
      <w:r>
        <w:rPr>
          <w:rFonts w:ascii="Arial;sans-serif" w:hAnsi="Arial;sans-serif"/>
          <w:lang w:val="en-GB"/>
        </w:rPr>
        <w:t>diverse Scriptsprachen (Bash, C-Shell,…, PHP, VB-Script)</w:t>
      </w:r>
    </w:p>
    <w:p>
      <w:pPr>
        <w:pStyle w:val="Textkrper"/>
        <w:numPr>
          <w:ilvl w:val="0"/>
          <w:numId w:val="39"/>
        </w:numPr>
        <w:tabs>
          <w:tab w:val="clear" w:pos="709"/>
          <w:tab w:val="left" w:pos="707" w:leader="none"/>
        </w:tabs>
        <w:ind w:left="707" w:hanging="283"/>
        <w:rPr>
          <w:rFonts w:ascii="Arial;sans-serif" w:hAnsi="Arial;sans-serif"/>
        </w:rPr>
      </w:pPr>
      <w:r>
        <w:rPr>
          <w:rFonts w:ascii="Arial;sans-serif" w:hAnsi="Arial;sans-serif"/>
        </w:rPr>
        <w:t>Virtual PC, VMWare (Workstation, GSX-Server)</w:t>
      </w:r>
    </w:p>
    <w:p>
      <w:pPr>
        <w:pStyle w:val="Textkrper"/>
        <w:numPr>
          <w:ilvl w:val="0"/>
          <w:numId w:val="39"/>
        </w:numPr>
        <w:tabs>
          <w:tab w:val="clear" w:pos="709"/>
          <w:tab w:val="left" w:pos="707" w:leader="none"/>
        </w:tabs>
        <w:ind w:left="707" w:hanging="283"/>
        <w:rPr>
          <w:rFonts w:ascii="Arial;sans-serif" w:hAnsi="Arial;sans-serif"/>
        </w:rPr>
      </w:pPr>
      <w:r>
        <w:rPr>
          <w:rFonts w:ascii="Arial;sans-serif" w:hAnsi="Arial;sans-serif"/>
        </w:rPr>
        <w:t>Real-VNC, Tight-VNC</w:t>
      </w:r>
    </w:p>
    <w:p>
      <w:pPr>
        <w:pStyle w:val="Textkrper"/>
        <w:numPr>
          <w:ilvl w:val="0"/>
          <w:numId w:val="39"/>
        </w:numPr>
        <w:tabs>
          <w:tab w:val="clear" w:pos="709"/>
          <w:tab w:val="left" w:pos="707" w:leader="none"/>
        </w:tabs>
        <w:ind w:left="707" w:hanging="283"/>
        <w:rPr>
          <w:rFonts w:ascii="Arial;sans-serif" w:hAnsi="Arial;sans-serif"/>
        </w:rPr>
      </w:pPr>
      <w:r>
        <w:rPr>
          <w:rFonts w:ascii="Arial;sans-serif" w:hAnsi="Arial;sans-serif"/>
        </w:rPr>
        <w:t>Veritas Volume Manager</w:t>
      </w:r>
    </w:p>
    <w:p>
      <w:pPr>
        <w:pStyle w:val="Textkrper"/>
        <w:numPr>
          <w:ilvl w:val="0"/>
          <w:numId w:val="39"/>
        </w:numPr>
        <w:tabs>
          <w:tab w:val="clear" w:pos="709"/>
          <w:tab w:val="left" w:pos="707" w:leader="none"/>
        </w:tabs>
        <w:ind w:left="707" w:hanging="283"/>
        <w:rPr>
          <w:rFonts w:ascii="Arial;sans-serif" w:hAnsi="Arial;sans-serif"/>
        </w:rPr>
      </w:pPr>
      <w:r>
        <w:rPr>
          <w:rFonts w:ascii="Arial;sans-serif" w:hAnsi="Arial;sans-serif"/>
        </w:rPr>
        <w:t>Veritas Cluster Server</w:t>
      </w:r>
    </w:p>
    <w:p>
      <w:pPr>
        <w:pStyle w:val="Textkrper"/>
        <w:numPr>
          <w:ilvl w:val="0"/>
          <w:numId w:val="39"/>
        </w:numPr>
        <w:tabs>
          <w:tab w:val="clear" w:pos="709"/>
          <w:tab w:val="left" w:pos="707" w:leader="none"/>
        </w:tabs>
        <w:ind w:left="707" w:hanging="283"/>
        <w:rPr>
          <w:rFonts w:ascii="Arial;sans-serif" w:hAnsi="Arial;sans-serif"/>
        </w:rPr>
      </w:pPr>
      <w:r>
        <w:rPr>
          <w:rFonts w:ascii="Arial;sans-serif" w:hAnsi="Arial;sans-serif"/>
        </w:rPr>
        <w:t>Veritas NetBackup</w:t>
      </w:r>
    </w:p>
    <w:p>
      <w:pPr>
        <w:pStyle w:val="Textkrper"/>
        <w:numPr>
          <w:ilvl w:val="0"/>
          <w:numId w:val="39"/>
        </w:numPr>
        <w:tabs>
          <w:tab w:val="clear" w:pos="709"/>
          <w:tab w:val="left" w:pos="707" w:leader="none"/>
        </w:tabs>
        <w:ind w:left="707" w:hanging="283"/>
        <w:rPr>
          <w:rFonts w:ascii="Arial;sans-serif" w:hAnsi="Arial;sans-serif"/>
        </w:rPr>
      </w:pPr>
      <w:r>
        <w:rPr>
          <w:rFonts w:ascii="Arial;sans-serif" w:hAnsi="Arial;sans-serif"/>
        </w:rPr>
        <w:t>Arkeia Backup Solutions</w:t>
      </w:r>
    </w:p>
    <w:p>
      <w:pPr>
        <w:pStyle w:val="Textkrper"/>
        <w:numPr>
          <w:ilvl w:val="0"/>
          <w:numId w:val="39"/>
        </w:numPr>
        <w:tabs>
          <w:tab w:val="clear" w:pos="709"/>
          <w:tab w:val="left" w:pos="707" w:leader="none"/>
        </w:tabs>
        <w:ind w:left="707" w:hanging="283"/>
        <w:rPr>
          <w:rFonts w:ascii="Arial;sans-serif" w:hAnsi="Arial;sans-serif"/>
        </w:rPr>
      </w:pPr>
      <w:r>
        <w:rPr>
          <w:rFonts w:ascii="Arial;sans-serif" w:hAnsi="Arial;sans-serif"/>
        </w:rPr>
        <w:t>J2EE</w:t>
      </w:r>
    </w:p>
    <w:p>
      <w:pPr>
        <w:pStyle w:val="Textkrper"/>
        <w:numPr>
          <w:ilvl w:val="0"/>
          <w:numId w:val="39"/>
        </w:numPr>
        <w:tabs>
          <w:tab w:val="clear" w:pos="709"/>
          <w:tab w:val="left" w:pos="707" w:leader="none"/>
        </w:tabs>
        <w:ind w:left="707" w:hanging="283"/>
        <w:rPr>
          <w:rFonts w:ascii="Arial;sans-serif" w:hAnsi="Arial;sans-serif"/>
          <w:lang w:val="en-GB"/>
        </w:rPr>
      </w:pPr>
      <w:r>
        <w:rPr>
          <w:rFonts w:ascii="Arial;sans-serif" w:hAnsi="Arial;sans-serif"/>
          <w:lang w:val="en-GB"/>
        </w:rPr>
        <w:t>Mercury Winrunner</w:t>
      </w:r>
    </w:p>
    <w:p>
      <w:pPr>
        <w:pStyle w:val="Textkrper"/>
        <w:numPr>
          <w:ilvl w:val="0"/>
          <w:numId w:val="39"/>
        </w:numPr>
        <w:tabs>
          <w:tab w:val="clear" w:pos="709"/>
          <w:tab w:val="left" w:pos="707" w:leader="none"/>
        </w:tabs>
        <w:ind w:left="707" w:hanging="283"/>
        <w:rPr>
          <w:rFonts w:ascii="Arial;sans-serif" w:hAnsi="Arial;sans-serif"/>
          <w:lang w:val="en-GB"/>
        </w:rPr>
      </w:pPr>
      <w:r>
        <w:rPr>
          <w:rFonts w:ascii="Arial;sans-serif" w:hAnsi="Arial;sans-serif"/>
          <w:lang w:val="en-GB"/>
        </w:rPr>
        <w:t>SAP – Installation (Netweaver, Basis,..)</w:t>
      </w:r>
    </w:p>
    <w:p>
      <w:pPr>
        <w:pStyle w:val="Textkrper"/>
        <w:rPr/>
      </w:pPr>
      <w:r>
        <w:rPr/>
      </w:r>
    </w:p>
    <w:p>
      <w:pPr>
        <w:pStyle w:val="Berschrift2"/>
        <w:rPr>
          <w:rFonts w:ascii="Arial;sans-serif" w:hAnsi="Arial;sans-serif"/>
        </w:rPr>
      </w:pPr>
      <w:r>
        <w:rPr>
          <w:rFonts w:ascii="Arial;sans-serif" w:hAnsi="Arial;sans-serif"/>
        </w:rPr>
        <w:t>Netzwerkkenntnisse:</w:t>
      </w:r>
    </w:p>
    <w:p>
      <w:pPr>
        <w:pStyle w:val="Textkrper"/>
        <w:numPr>
          <w:ilvl w:val="0"/>
          <w:numId w:val="70"/>
        </w:numPr>
        <w:tabs>
          <w:tab w:val="clear" w:pos="709"/>
          <w:tab w:val="left" w:pos="707" w:leader="none"/>
        </w:tabs>
        <w:ind w:left="707" w:hanging="283"/>
        <w:rPr>
          <w:rFonts w:ascii="Arial;sans-serif" w:hAnsi="Arial;sans-serif"/>
        </w:rPr>
      </w:pPr>
      <w:r>
        <w:rPr>
          <w:rFonts w:ascii="Arial;sans-serif" w:hAnsi="Arial;sans-serif"/>
        </w:rPr>
        <w:t>TCP/IP</w:t>
      </w:r>
    </w:p>
    <w:p>
      <w:pPr>
        <w:pStyle w:val="Textkrper"/>
        <w:numPr>
          <w:ilvl w:val="0"/>
          <w:numId w:val="40"/>
        </w:numPr>
        <w:tabs>
          <w:tab w:val="clear" w:pos="709"/>
          <w:tab w:val="left" w:pos="707" w:leader="none"/>
        </w:tabs>
        <w:ind w:left="707" w:hanging="283"/>
        <w:rPr>
          <w:rFonts w:ascii="Arial;sans-serif" w:hAnsi="Arial;sans-serif"/>
        </w:rPr>
      </w:pPr>
      <w:r>
        <w:rPr>
          <w:rFonts w:ascii="Arial;sans-serif" w:hAnsi="Arial;sans-serif"/>
        </w:rPr>
        <w:t>SPX/IPX</w:t>
      </w:r>
    </w:p>
    <w:p>
      <w:pPr>
        <w:pStyle w:val="Textkrper"/>
        <w:numPr>
          <w:ilvl w:val="0"/>
          <w:numId w:val="40"/>
        </w:numPr>
        <w:tabs>
          <w:tab w:val="clear" w:pos="709"/>
          <w:tab w:val="left" w:pos="707" w:leader="none"/>
        </w:tabs>
        <w:ind w:left="707" w:hanging="283"/>
        <w:rPr>
          <w:rFonts w:ascii="Arial;sans-serif" w:hAnsi="Arial;sans-serif"/>
        </w:rPr>
      </w:pPr>
      <w:r>
        <w:rPr>
          <w:rFonts w:ascii="Arial;sans-serif" w:hAnsi="Arial;sans-serif"/>
        </w:rPr>
        <w:t>NetBIOS</w:t>
      </w:r>
    </w:p>
    <w:p>
      <w:pPr>
        <w:pStyle w:val="Textkrper"/>
        <w:numPr>
          <w:ilvl w:val="0"/>
          <w:numId w:val="40"/>
        </w:numPr>
        <w:tabs>
          <w:tab w:val="clear" w:pos="709"/>
          <w:tab w:val="left" w:pos="707" w:leader="none"/>
        </w:tabs>
        <w:ind w:left="707" w:hanging="283"/>
        <w:rPr>
          <w:rFonts w:ascii="Arial;sans-serif" w:hAnsi="Arial;sans-serif"/>
        </w:rPr>
      </w:pPr>
      <w:r>
        <w:rPr>
          <w:rFonts w:ascii="Arial;sans-serif" w:hAnsi="Arial;sans-serif"/>
        </w:rPr>
        <w:t>LAN/WAN</w:t>
      </w:r>
    </w:p>
    <w:p>
      <w:pPr>
        <w:pStyle w:val="Textkrper"/>
        <w:numPr>
          <w:ilvl w:val="0"/>
          <w:numId w:val="71"/>
        </w:numPr>
        <w:tabs>
          <w:tab w:val="clear" w:pos="709"/>
          <w:tab w:val="left" w:pos="707" w:leader="none"/>
        </w:tabs>
        <w:ind w:left="707" w:hanging="283"/>
        <w:rPr>
          <w:rFonts w:ascii="Arial;sans-serif" w:hAnsi="Arial;sans-serif"/>
          <w:lang w:val="en-GB"/>
        </w:rPr>
      </w:pPr>
      <w:r>
        <w:rPr>
          <w:rFonts w:ascii="Arial;sans-serif" w:hAnsi="Arial;sans-serif"/>
          <w:lang w:val="en-GB"/>
        </w:rPr>
        <w:t>Ethernet</w:t>
      </w:r>
    </w:p>
    <w:p>
      <w:pPr>
        <w:pStyle w:val="Textkrper"/>
        <w:numPr>
          <w:ilvl w:val="0"/>
          <w:numId w:val="41"/>
        </w:numPr>
        <w:tabs>
          <w:tab w:val="clear" w:pos="709"/>
          <w:tab w:val="left" w:pos="707" w:leader="none"/>
        </w:tabs>
        <w:ind w:left="707" w:hanging="283"/>
        <w:rPr>
          <w:rFonts w:ascii="Arial;sans-serif" w:hAnsi="Arial;sans-serif"/>
          <w:lang w:val="en-GB"/>
        </w:rPr>
      </w:pPr>
      <w:r>
        <w:rPr>
          <w:rFonts w:ascii="Arial;sans-serif" w:hAnsi="Arial;sans-serif"/>
          <w:lang w:val="en-GB"/>
        </w:rPr>
        <w:t>WLAN-Technologien</w:t>
      </w:r>
    </w:p>
    <w:p>
      <w:pPr>
        <w:pStyle w:val="Textkrper"/>
        <w:numPr>
          <w:ilvl w:val="0"/>
          <w:numId w:val="41"/>
        </w:numPr>
        <w:tabs>
          <w:tab w:val="clear" w:pos="709"/>
          <w:tab w:val="left" w:pos="707" w:leader="none"/>
        </w:tabs>
        <w:ind w:left="707" w:hanging="283"/>
        <w:rPr>
          <w:rFonts w:ascii="Arial;sans-serif" w:hAnsi="Arial;sans-serif"/>
          <w:lang w:val="en-GB"/>
        </w:rPr>
      </w:pPr>
      <w:r>
        <w:rPr>
          <w:rFonts w:ascii="Arial;sans-serif" w:hAnsi="Arial;sans-serif"/>
          <w:lang w:val="en-GB"/>
        </w:rPr>
        <w:t xml:space="preserve">Switches, Router </w:t>
      </w:r>
    </w:p>
    <w:p>
      <w:pPr>
        <w:pStyle w:val="Berschrift2"/>
        <w:rPr>
          <w:rFonts w:ascii="Arial;sans-serif" w:hAnsi="Arial;sans-serif"/>
        </w:rPr>
      </w:pPr>
      <w:r>
        <w:rPr>
          <w:rFonts w:ascii="Arial;sans-serif" w:hAnsi="Arial;sans-serif"/>
        </w:rPr>
        <w:t>Internettechnologien:</w:t>
      </w:r>
    </w:p>
    <w:p>
      <w:pPr>
        <w:pStyle w:val="Textkrper"/>
        <w:numPr>
          <w:ilvl w:val="0"/>
          <w:numId w:val="72"/>
        </w:numPr>
        <w:tabs>
          <w:tab w:val="clear" w:pos="709"/>
          <w:tab w:val="left" w:pos="707" w:leader="none"/>
        </w:tabs>
        <w:ind w:left="707" w:hanging="283"/>
        <w:rPr>
          <w:rFonts w:ascii="Arial;sans-serif" w:hAnsi="Arial;sans-serif"/>
        </w:rPr>
      </w:pPr>
      <w:r>
        <w:rPr>
          <w:rFonts w:ascii="Arial;sans-serif" w:hAnsi="Arial;sans-serif"/>
        </w:rPr>
        <w:t>Bind</w:t>
      </w:r>
    </w:p>
    <w:p>
      <w:pPr>
        <w:pStyle w:val="Textkrper"/>
        <w:numPr>
          <w:ilvl w:val="0"/>
          <w:numId w:val="42"/>
        </w:numPr>
        <w:tabs>
          <w:tab w:val="clear" w:pos="709"/>
          <w:tab w:val="left" w:pos="707" w:leader="none"/>
        </w:tabs>
        <w:ind w:left="707" w:hanging="283"/>
        <w:rPr>
          <w:rFonts w:ascii="Arial;sans-serif" w:hAnsi="Arial;sans-serif"/>
          <w:lang w:val="en-GB"/>
        </w:rPr>
      </w:pPr>
      <w:r>
        <w:rPr>
          <w:rFonts w:ascii="Arial;sans-serif" w:hAnsi="Arial;sans-serif"/>
          <w:lang w:val="en-GB"/>
        </w:rPr>
        <w:t>Squid</w:t>
      </w:r>
    </w:p>
    <w:p>
      <w:pPr>
        <w:pStyle w:val="Textkrper"/>
        <w:numPr>
          <w:ilvl w:val="0"/>
          <w:numId w:val="42"/>
        </w:numPr>
        <w:tabs>
          <w:tab w:val="clear" w:pos="709"/>
          <w:tab w:val="left" w:pos="707" w:leader="none"/>
        </w:tabs>
        <w:ind w:left="707" w:hanging="283"/>
        <w:rPr>
          <w:rFonts w:ascii="Arial;sans-serif" w:hAnsi="Arial;sans-serif"/>
          <w:lang w:val="en-GB"/>
        </w:rPr>
      </w:pPr>
      <w:r>
        <w:rPr>
          <w:rFonts w:ascii="Arial;sans-serif" w:hAnsi="Arial;sans-serif"/>
          <w:lang w:val="en-GB"/>
        </w:rPr>
        <w:t>Apache</w:t>
      </w:r>
    </w:p>
    <w:p>
      <w:pPr>
        <w:pStyle w:val="Textkrper"/>
        <w:numPr>
          <w:ilvl w:val="0"/>
          <w:numId w:val="42"/>
        </w:numPr>
        <w:tabs>
          <w:tab w:val="clear" w:pos="709"/>
          <w:tab w:val="left" w:pos="707" w:leader="none"/>
        </w:tabs>
        <w:ind w:left="707" w:hanging="283"/>
        <w:rPr>
          <w:rFonts w:ascii="Arial;sans-serif" w:hAnsi="Arial;sans-serif"/>
          <w:lang w:val="en-GB"/>
        </w:rPr>
      </w:pPr>
      <w:r>
        <w:rPr>
          <w:rFonts w:ascii="Arial;sans-serif" w:hAnsi="Arial;sans-serif"/>
          <w:lang w:val="en-GB"/>
        </w:rPr>
        <w:t>Sendmail, PostFix</w:t>
      </w:r>
    </w:p>
    <w:p>
      <w:pPr>
        <w:pStyle w:val="Textkrper"/>
        <w:numPr>
          <w:ilvl w:val="0"/>
          <w:numId w:val="42"/>
        </w:numPr>
        <w:tabs>
          <w:tab w:val="clear" w:pos="709"/>
          <w:tab w:val="left" w:pos="707" w:leader="none"/>
        </w:tabs>
        <w:ind w:left="707" w:hanging="283"/>
        <w:rPr>
          <w:rFonts w:ascii="Arial;sans-serif" w:hAnsi="Arial;sans-serif"/>
          <w:lang w:val="en-GB"/>
        </w:rPr>
      </w:pPr>
      <w:r>
        <w:rPr>
          <w:rFonts w:ascii="Arial;sans-serif" w:hAnsi="Arial;sans-serif"/>
          <w:lang w:val="en-GB"/>
        </w:rPr>
        <w:t>Spam Filter</w:t>
      </w:r>
    </w:p>
    <w:p>
      <w:pPr>
        <w:pStyle w:val="Textkrper"/>
        <w:numPr>
          <w:ilvl w:val="0"/>
          <w:numId w:val="42"/>
        </w:numPr>
        <w:tabs>
          <w:tab w:val="clear" w:pos="709"/>
          <w:tab w:val="left" w:pos="707" w:leader="none"/>
        </w:tabs>
        <w:ind w:left="707" w:hanging="283"/>
        <w:rPr>
          <w:rFonts w:ascii="Arial;sans-serif" w:hAnsi="Arial;sans-serif"/>
          <w:lang w:val="en-GB"/>
        </w:rPr>
      </w:pPr>
      <w:r>
        <w:rPr>
          <w:rFonts w:ascii="Arial;sans-serif" w:hAnsi="Arial;sans-serif"/>
          <w:lang w:val="en-GB"/>
        </w:rPr>
        <w:t xml:space="preserve">Firewall </w:t>
      </w:r>
    </w:p>
    <w:p>
      <w:pPr>
        <w:pStyle w:val="Textkrper"/>
        <w:numPr>
          <w:ilvl w:val="0"/>
          <w:numId w:val="42"/>
        </w:numPr>
        <w:tabs>
          <w:tab w:val="clear" w:pos="709"/>
          <w:tab w:val="left" w:pos="707" w:leader="none"/>
        </w:tabs>
        <w:ind w:left="707" w:hanging="283"/>
        <w:rPr>
          <w:rFonts w:ascii="Arial;sans-serif" w:hAnsi="Arial;sans-serif"/>
          <w:lang w:val="en-GB"/>
        </w:rPr>
      </w:pPr>
      <w:r>
        <w:rPr>
          <w:rFonts w:ascii="Arial;sans-serif" w:hAnsi="Arial;sans-serif"/>
          <w:lang w:val="en-GB"/>
        </w:rPr>
        <w:t>VPN</w:t>
      </w:r>
    </w:p>
    <w:p>
      <w:pPr>
        <w:pStyle w:val="Textkrper"/>
        <w:numPr>
          <w:ilvl w:val="0"/>
          <w:numId w:val="42"/>
        </w:numPr>
        <w:tabs>
          <w:tab w:val="clear" w:pos="709"/>
          <w:tab w:val="left" w:pos="707" w:leader="none"/>
        </w:tabs>
        <w:ind w:left="707" w:hanging="283"/>
        <w:rPr>
          <w:rFonts w:ascii="Arial;sans-serif" w:hAnsi="Arial;sans-serif"/>
          <w:lang w:val="en-GB"/>
        </w:rPr>
      </w:pPr>
      <w:r>
        <w:rPr>
          <w:rFonts w:ascii="Arial;sans-serif" w:hAnsi="Arial;sans-serif"/>
          <w:lang w:val="en-GB"/>
        </w:rPr>
        <w:t>Voice over IP (CISCO, Skype..)</w:t>
      </w:r>
    </w:p>
    <w:p>
      <w:pPr>
        <w:pStyle w:val="Textkrper"/>
        <w:numPr>
          <w:ilvl w:val="0"/>
          <w:numId w:val="42"/>
        </w:numPr>
        <w:tabs>
          <w:tab w:val="clear" w:pos="709"/>
          <w:tab w:val="left" w:pos="707" w:leader="none"/>
        </w:tabs>
        <w:ind w:left="707" w:hanging="283"/>
        <w:rPr>
          <w:rFonts w:ascii="Arial;sans-serif" w:hAnsi="Arial;sans-serif"/>
          <w:lang w:val="en-GB"/>
        </w:rPr>
      </w:pPr>
      <w:r>
        <w:rPr>
          <w:rFonts w:ascii="Arial;sans-serif" w:hAnsi="Arial;sans-serif"/>
          <w:lang w:val="en-GB"/>
        </w:rPr>
        <w:t>TomCat</w:t>
      </w:r>
    </w:p>
    <w:p>
      <w:pPr>
        <w:pStyle w:val="Textkrper"/>
        <w:numPr>
          <w:ilvl w:val="0"/>
          <w:numId w:val="42"/>
        </w:numPr>
        <w:tabs>
          <w:tab w:val="clear" w:pos="709"/>
          <w:tab w:val="left" w:pos="707" w:leader="none"/>
        </w:tabs>
        <w:ind w:left="707" w:hanging="283"/>
        <w:rPr>
          <w:rFonts w:ascii="Arial;sans-serif" w:hAnsi="Arial;sans-serif"/>
          <w:lang w:val="en-GB"/>
        </w:rPr>
      </w:pPr>
      <w:r>
        <w:rPr>
          <w:rFonts w:ascii="Arial;sans-serif" w:hAnsi="Arial;sans-serif"/>
          <w:lang w:val="en-GB"/>
        </w:rPr>
        <w:t>SOAP,SOA</w:t>
      </w:r>
    </w:p>
    <w:p>
      <w:pPr>
        <w:pStyle w:val="Textkrper"/>
        <w:numPr>
          <w:ilvl w:val="0"/>
          <w:numId w:val="42"/>
        </w:numPr>
        <w:tabs>
          <w:tab w:val="clear" w:pos="709"/>
          <w:tab w:val="left" w:pos="707" w:leader="none"/>
        </w:tabs>
        <w:ind w:left="707" w:hanging="283"/>
        <w:rPr>
          <w:rFonts w:ascii="Arial;sans-serif" w:hAnsi="Arial;sans-serif"/>
          <w:lang w:val="en-GB"/>
        </w:rPr>
      </w:pPr>
      <w:r>
        <w:rPr>
          <w:rFonts w:ascii="Arial;sans-serif" w:hAnsi="Arial;sans-serif"/>
          <w:lang w:val="en-GB"/>
        </w:rPr>
        <w:t>XML</w:t>
      </w:r>
    </w:p>
    <w:p>
      <w:pPr>
        <w:pStyle w:val="Berschrift2"/>
        <w:rPr>
          <w:rFonts w:ascii="Arial;sans-serif" w:hAnsi="Arial;sans-serif"/>
          <w:lang w:val="fr-FR"/>
        </w:rPr>
      </w:pPr>
      <w:r>
        <w:rPr>
          <w:rFonts w:ascii="Arial;sans-serif" w:hAnsi="Arial;sans-serif"/>
          <w:lang w:val="fr-FR"/>
        </w:rPr>
        <w:t>Programmiersprachen:</w:t>
      </w:r>
    </w:p>
    <w:p>
      <w:pPr>
        <w:pStyle w:val="Textkrper"/>
        <w:numPr>
          <w:ilvl w:val="0"/>
          <w:numId w:val="73"/>
        </w:numPr>
        <w:tabs>
          <w:tab w:val="clear" w:pos="709"/>
          <w:tab w:val="left" w:pos="707" w:leader="none"/>
        </w:tabs>
        <w:ind w:left="707" w:hanging="283"/>
        <w:rPr>
          <w:rFonts w:ascii="Arial;sans-serif" w:hAnsi="Arial;sans-serif"/>
          <w:lang w:val="fr-FR"/>
        </w:rPr>
      </w:pPr>
      <w:r>
        <w:rPr>
          <w:rFonts w:ascii="Arial;sans-serif" w:hAnsi="Arial;sans-serif"/>
          <w:lang w:val="fr-FR"/>
        </w:rPr>
        <w:t>C</w:t>
      </w:r>
    </w:p>
    <w:p>
      <w:pPr>
        <w:pStyle w:val="Textkrper"/>
        <w:numPr>
          <w:ilvl w:val="0"/>
          <w:numId w:val="43"/>
        </w:numPr>
        <w:tabs>
          <w:tab w:val="clear" w:pos="709"/>
          <w:tab w:val="left" w:pos="707" w:leader="none"/>
        </w:tabs>
        <w:ind w:left="707" w:hanging="283"/>
        <w:rPr>
          <w:rFonts w:ascii="Arial;sans-serif" w:hAnsi="Arial;sans-serif"/>
          <w:lang w:val="fr-FR"/>
        </w:rPr>
      </w:pPr>
      <w:r>
        <w:rPr>
          <w:rFonts w:ascii="Arial;sans-serif" w:hAnsi="Arial;sans-serif"/>
          <w:lang w:val="fr-FR"/>
        </w:rPr>
        <w:t>C++</w:t>
      </w:r>
    </w:p>
    <w:p>
      <w:pPr>
        <w:pStyle w:val="Textkrper"/>
        <w:numPr>
          <w:ilvl w:val="0"/>
          <w:numId w:val="43"/>
        </w:numPr>
        <w:tabs>
          <w:tab w:val="clear" w:pos="709"/>
          <w:tab w:val="left" w:pos="707" w:leader="none"/>
        </w:tabs>
        <w:ind w:left="707" w:hanging="283"/>
        <w:rPr>
          <w:rFonts w:ascii="Arial;sans-serif" w:hAnsi="Arial;sans-serif"/>
          <w:lang w:val="fr-FR"/>
        </w:rPr>
      </w:pPr>
      <w:r>
        <w:rPr>
          <w:rFonts w:ascii="Arial;sans-serif" w:hAnsi="Arial;sans-serif"/>
          <w:lang w:val="fr-FR"/>
        </w:rPr>
        <w:t xml:space="preserve">dBase </w:t>
      </w:r>
    </w:p>
    <w:p>
      <w:pPr>
        <w:pStyle w:val="Textkrper"/>
        <w:numPr>
          <w:ilvl w:val="0"/>
          <w:numId w:val="43"/>
        </w:numPr>
        <w:tabs>
          <w:tab w:val="clear" w:pos="709"/>
          <w:tab w:val="left" w:pos="707" w:leader="none"/>
        </w:tabs>
        <w:ind w:left="707" w:hanging="283"/>
        <w:rPr>
          <w:rFonts w:ascii="Arial;sans-serif" w:hAnsi="Arial;sans-serif"/>
          <w:lang w:val="fr-FR"/>
        </w:rPr>
      </w:pPr>
      <w:r>
        <w:rPr>
          <w:rFonts w:ascii="Arial;sans-serif" w:hAnsi="Arial;sans-serif"/>
          <w:lang w:val="fr-FR"/>
        </w:rPr>
        <w:t xml:space="preserve">Java </w:t>
      </w:r>
    </w:p>
    <w:p>
      <w:pPr>
        <w:pStyle w:val="Textkrper"/>
        <w:numPr>
          <w:ilvl w:val="0"/>
          <w:numId w:val="43"/>
        </w:numPr>
        <w:tabs>
          <w:tab w:val="clear" w:pos="709"/>
          <w:tab w:val="left" w:pos="707" w:leader="none"/>
        </w:tabs>
        <w:ind w:left="707" w:hanging="283"/>
        <w:rPr>
          <w:rFonts w:ascii="Arial;sans-serif" w:hAnsi="Arial;sans-serif"/>
          <w:lang w:val="fr-FR"/>
        </w:rPr>
      </w:pPr>
      <w:r>
        <w:rPr>
          <w:rFonts w:ascii="Arial;sans-serif" w:hAnsi="Arial;sans-serif"/>
          <w:lang w:val="fr-FR"/>
        </w:rPr>
        <w:t>Javascript</w:t>
      </w:r>
    </w:p>
    <w:p>
      <w:pPr>
        <w:pStyle w:val="Textkrper"/>
        <w:numPr>
          <w:ilvl w:val="0"/>
          <w:numId w:val="43"/>
        </w:numPr>
        <w:tabs>
          <w:tab w:val="clear" w:pos="709"/>
          <w:tab w:val="left" w:pos="707" w:leader="none"/>
        </w:tabs>
        <w:ind w:left="707" w:hanging="283"/>
        <w:rPr>
          <w:rFonts w:ascii="Arial;sans-serif" w:hAnsi="Arial;sans-serif"/>
          <w:lang w:val="fr-FR"/>
        </w:rPr>
      </w:pPr>
      <w:r>
        <w:rPr>
          <w:rFonts w:ascii="Arial;sans-serif" w:hAnsi="Arial;sans-serif"/>
          <w:lang w:val="fr-FR"/>
        </w:rPr>
        <w:t xml:space="preserve">Pascal </w:t>
      </w:r>
    </w:p>
    <w:p>
      <w:pPr>
        <w:pStyle w:val="Textkrper"/>
        <w:numPr>
          <w:ilvl w:val="0"/>
          <w:numId w:val="43"/>
        </w:numPr>
        <w:tabs>
          <w:tab w:val="clear" w:pos="709"/>
          <w:tab w:val="left" w:pos="707" w:leader="none"/>
        </w:tabs>
        <w:ind w:left="707" w:hanging="283"/>
        <w:rPr>
          <w:rFonts w:ascii="Arial;sans-serif" w:hAnsi="Arial;sans-serif"/>
          <w:lang w:val="fr-FR"/>
        </w:rPr>
      </w:pPr>
      <w:r>
        <w:rPr>
          <w:rFonts w:ascii="Arial;sans-serif" w:hAnsi="Arial;sans-serif"/>
          <w:lang w:val="fr-FR"/>
        </w:rPr>
        <w:t xml:space="preserve">PHP </w:t>
      </w:r>
    </w:p>
    <w:p>
      <w:pPr>
        <w:pStyle w:val="Textkrper"/>
        <w:numPr>
          <w:ilvl w:val="0"/>
          <w:numId w:val="43"/>
        </w:numPr>
        <w:tabs>
          <w:tab w:val="clear" w:pos="709"/>
          <w:tab w:val="left" w:pos="707" w:leader="none"/>
        </w:tabs>
        <w:ind w:left="707" w:hanging="283"/>
        <w:rPr>
          <w:rFonts w:ascii="Arial;sans-serif" w:hAnsi="Arial;sans-serif"/>
          <w:lang w:val="fr-FR"/>
        </w:rPr>
      </w:pPr>
      <w:r>
        <w:rPr>
          <w:rFonts w:ascii="Arial;sans-serif" w:hAnsi="Arial;sans-serif"/>
          <w:lang w:val="fr-FR"/>
        </w:rPr>
        <w:t>Modula II</w:t>
      </w:r>
    </w:p>
    <w:p>
      <w:pPr>
        <w:pStyle w:val="Textkrper"/>
        <w:numPr>
          <w:ilvl w:val="0"/>
          <w:numId w:val="43"/>
        </w:numPr>
        <w:tabs>
          <w:tab w:val="clear" w:pos="709"/>
          <w:tab w:val="left" w:pos="707" w:leader="none"/>
        </w:tabs>
        <w:ind w:left="707" w:hanging="283"/>
        <w:rPr>
          <w:rFonts w:ascii="Arial;sans-serif" w:hAnsi="Arial;sans-serif"/>
          <w:lang w:val="fr-FR"/>
        </w:rPr>
      </w:pPr>
      <w:r>
        <w:rPr>
          <w:rFonts w:ascii="Arial;sans-serif" w:hAnsi="Arial;sans-serif"/>
          <w:lang w:val="fr-FR"/>
        </w:rPr>
        <w:t>Clipper</w:t>
      </w:r>
    </w:p>
    <w:p>
      <w:pPr>
        <w:pStyle w:val="Textkrper"/>
        <w:rPr/>
      </w:pPr>
      <w:r>
        <w:rPr/>
      </w:r>
    </w:p>
    <w:p>
      <w:pPr>
        <w:pStyle w:val="Berschrift2"/>
        <w:rPr>
          <w:rFonts w:ascii="Arial;sans-serif" w:hAnsi="Arial;sans-serif"/>
          <w:lang w:val="en-GB"/>
        </w:rPr>
      </w:pPr>
      <w:r>
        <w:rPr>
          <w:rFonts w:ascii="Arial;sans-serif" w:hAnsi="Arial;sans-serif"/>
          <w:lang w:val="en-GB"/>
        </w:rPr>
        <w:t>Methoden/Tools/Softskills:</w:t>
      </w:r>
    </w:p>
    <w:p>
      <w:pPr>
        <w:pStyle w:val="Textkrper"/>
        <w:widowControl w:val="false"/>
        <w:numPr>
          <w:ilvl w:val="0"/>
          <w:numId w:val="44"/>
        </w:numPr>
        <w:tabs>
          <w:tab w:val="clear" w:pos="709"/>
          <w:tab w:val="left" w:pos="707" w:leader="none"/>
        </w:tabs>
        <w:spacing w:before="0" w:after="0"/>
        <w:ind w:left="707" w:hanging="283"/>
        <w:jc w:val="left"/>
        <w:rPr>
          <w:rFonts w:ascii="Arial;sans-serif" w:hAnsi="Arial;sans-serif"/>
          <w:sz w:val="18"/>
        </w:rPr>
      </w:pPr>
      <w:r>
        <w:rPr>
          <w:rFonts w:ascii="Arial;sans-serif" w:hAnsi="Arial;sans-serif"/>
          <w:sz w:val="18"/>
        </w:rPr>
        <w:t>SQL</w:t>
      </w:r>
    </w:p>
    <w:p>
      <w:pPr>
        <w:pStyle w:val="Textkrper"/>
        <w:widowControl w:val="false"/>
        <w:numPr>
          <w:ilvl w:val="0"/>
          <w:numId w:val="44"/>
        </w:numPr>
        <w:tabs>
          <w:tab w:val="clear" w:pos="709"/>
          <w:tab w:val="left" w:pos="707" w:leader="none"/>
        </w:tabs>
        <w:spacing w:before="0" w:after="0"/>
        <w:ind w:left="707" w:hanging="283"/>
        <w:jc w:val="left"/>
        <w:rPr>
          <w:rFonts w:ascii="Arial;sans-serif" w:hAnsi="Arial;sans-serif"/>
          <w:sz w:val="18"/>
        </w:rPr>
      </w:pPr>
      <w:r>
        <w:rPr>
          <w:rFonts w:ascii="Arial;sans-serif" w:hAnsi="Arial;sans-serif"/>
          <w:sz w:val="18"/>
        </w:rPr>
        <w:t>Div. CMS (Typo3, Nuke, ...)</w:t>
      </w:r>
    </w:p>
    <w:p>
      <w:pPr>
        <w:pStyle w:val="Textkrper"/>
        <w:widowControl w:val="false"/>
        <w:numPr>
          <w:ilvl w:val="0"/>
          <w:numId w:val="44"/>
        </w:numPr>
        <w:tabs>
          <w:tab w:val="clear" w:pos="709"/>
          <w:tab w:val="left" w:pos="707" w:leader="none"/>
        </w:tabs>
        <w:spacing w:before="0" w:after="0"/>
        <w:ind w:left="707" w:hanging="283"/>
        <w:jc w:val="left"/>
        <w:rPr>
          <w:rFonts w:ascii="Arial;sans-serif" w:hAnsi="Arial;sans-serif"/>
          <w:sz w:val="18"/>
        </w:rPr>
      </w:pPr>
      <w:r>
        <w:rPr>
          <w:rFonts w:ascii="Arial;sans-serif" w:hAnsi="Arial;sans-serif"/>
          <w:sz w:val="18"/>
        </w:rPr>
        <w:t>CVS</w:t>
      </w:r>
    </w:p>
    <w:p>
      <w:pPr>
        <w:pStyle w:val="Textkrper"/>
        <w:numPr>
          <w:ilvl w:val="0"/>
          <w:numId w:val="44"/>
        </w:numPr>
        <w:tabs>
          <w:tab w:val="clear" w:pos="709"/>
          <w:tab w:val="left" w:pos="707" w:leader="none"/>
        </w:tabs>
        <w:ind w:left="707" w:hanging="283"/>
        <w:rPr>
          <w:rFonts w:ascii="Arial;sans-serif" w:hAnsi="Arial;sans-serif"/>
          <w:lang w:val="en-GB"/>
        </w:rPr>
      </w:pPr>
      <w:r>
        <w:rPr>
          <w:rFonts w:ascii="Arial;sans-serif" w:hAnsi="Arial;sans-serif"/>
          <w:lang w:val="en-GB"/>
        </w:rPr>
        <w:t>SMS 2003</w:t>
      </w:r>
    </w:p>
    <w:p>
      <w:pPr>
        <w:pStyle w:val="Textkrper"/>
        <w:numPr>
          <w:ilvl w:val="0"/>
          <w:numId w:val="44"/>
        </w:numPr>
        <w:tabs>
          <w:tab w:val="clear" w:pos="709"/>
          <w:tab w:val="left" w:pos="707" w:leader="none"/>
        </w:tabs>
        <w:ind w:left="707" w:hanging="283"/>
        <w:rPr>
          <w:rFonts w:ascii="Arial;sans-serif" w:hAnsi="Arial;sans-serif"/>
          <w:lang w:val="en-GB"/>
        </w:rPr>
      </w:pPr>
      <w:r>
        <w:rPr>
          <w:rFonts w:ascii="Arial;sans-serif" w:hAnsi="Arial;sans-serif"/>
          <w:lang w:val="en-GB"/>
        </w:rPr>
        <w:t>Netinstall</w:t>
      </w:r>
    </w:p>
    <w:p>
      <w:pPr>
        <w:pStyle w:val="Textkrper"/>
        <w:numPr>
          <w:ilvl w:val="0"/>
          <w:numId w:val="44"/>
        </w:numPr>
        <w:tabs>
          <w:tab w:val="clear" w:pos="709"/>
          <w:tab w:val="left" w:pos="707" w:leader="none"/>
        </w:tabs>
        <w:ind w:left="707" w:hanging="283"/>
        <w:rPr>
          <w:rFonts w:ascii="Arial;sans-serif" w:hAnsi="Arial;sans-serif"/>
          <w:lang w:val="en-GB"/>
        </w:rPr>
      </w:pPr>
      <w:r>
        <w:rPr>
          <w:rFonts w:ascii="Arial;sans-serif" w:hAnsi="Arial;sans-serif"/>
          <w:lang w:val="en-GB"/>
        </w:rPr>
        <w:t>LDAP</w:t>
      </w:r>
    </w:p>
    <w:p>
      <w:pPr>
        <w:pStyle w:val="Textkrper"/>
        <w:numPr>
          <w:ilvl w:val="0"/>
          <w:numId w:val="44"/>
        </w:numPr>
        <w:tabs>
          <w:tab w:val="clear" w:pos="709"/>
          <w:tab w:val="left" w:pos="707" w:leader="none"/>
        </w:tabs>
        <w:ind w:left="707" w:hanging="283"/>
        <w:rPr>
          <w:rFonts w:ascii="Arial;sans-serif" w:hAnsi="Arial;sans-serif"/>
          <w:lang w:val="en-GB"/>
        </w:rPr>
      </w:pPr>
      <w:r>
        <w:rPr>
          <w:rFonts w:ascii="Arial;sans-serif" w:hAnsi="Arial;sans-serif"/>
          <w:lang w:val="en-GB"/>
        </w:rPr>
        <w:t>ADS</w:t>
      </w:r>
    </w:p>
    <w:p>
      <w:pPr>
        <w:pStyle w:val="Textkrper"/>
        <w:numPr>
          <w:ilvl w:val="0"/>
          <w:numId w:val="44"/>
        </w:numPr>
        <w:tabs>
          <w:tab w:val="clear" w:pos="709"/>
          <w:tab w:val="left" w:pos="707" w:leader="none"/>
        </w:tabs>
        <w:ind w:left="707" w:hanging="283"/>
        <w:rPr>
          <w:rFonts w:ascii="Arial;sans-serif" w:hAnsi="Arial;sans-serif"/>
          <w:lang w:val="en-GB"/>
        </w:rPr>
      </w:pPr>
      <w:r>
        <w:rPr>
          <w:rFonts w:ascii="Arial;sans-serif" w:hAnsi="Arial;sans-serif"/>
          <w:lang w:val="en-GB"/>
        </w:rPr>
        <w:t>REMEDY</w:t>
      </w:r>
    </w:p>
    <w:p>
      <w:pPr>
        <w:pStyle w:val="Textkrper"/>
        <w:numPr>
          <w:ilvl w:val="0"/>
          <w:numId w:val="44"/>
        </w:numPr>
        <w:tabs>
          <w:tab w:val="clear" w:pos="709"/>
          <w:tab w:val="left" w:pos="707" w:leader="none"/>
        </w:tabs>
        <w:ind w:left="707" w:hanging="283"/>
        <w:rPr>
          <w:rFonts w:ascii="Arial;sans-serif" w:hAnsi="Arial;sans-serif"/>
          <w:lang w:val="en-GB"/>
        </w:rPr>
      </w:pPr>
      <w:r>
        <w:rPr>
          <w:rFonts w:ascii="Arial;sans-serif" w:hAnsi="Arial;sans-serif"/>
          <w:lang w:val="en-GB"/>
        </w:rPr>
        <w:t>PC-Anywhere</w:t>
      </w:r>
    </w:p>
    <w:p>
      <w:pPr>
        <w:pStyle w:val="Textkrper"/>
        <w:numPr>
          <w:ilvl w:val="0"/>
          <w:numId w:val="44"/>
        </w:numPr>
        <w:tabs>
          <w:tab w:val="clear" w:pos="709"/>
          <w:tab w:val="left" w:pos="707" w:leader="none"/>
        </w:tabs>
        <w:ind w:left="707" w:hanging="283"/>
        <w:rPr>
          <w:rFonts w:ascii="Arial;sans-serif" w:hAnsi="Arial;sans-serif"/>
          <w:lang w:val="en-GB"/>
        </w:rPr>
      </w:pPr>
      <w:r>
        <w:rPr>
          <w:rFonts w:ascii="Arial;sans-serif" w:hAnsi="Arial;sans-serif"/>
          <w:lang w:val="en-GB"/>
        </w:rPr>
        <w:t>Ghost</w:t>
      </w:r>
    </w:p>
    <w:p>
      <w:pPr>
        <w:pStyle w:val="Textkrper"/>
        <w:numPr>
          <w:ilvl w:val="0"/>
          <w:numId w:val="44"/>
        </w:numPr>
        <w:tabs>
          <w:tab w:val="clear" w:pos="709"/>
          <w:tab w:val="left" w:pos="707" w:leader="none"/>
        </w:tabs>
        <w:ind w:left="707" w:hanging="283"/>
        <w:rPr>
          <w:rFonts w:ascii="Arial;sans-serif" w:hAnsi="Arial;sans-serif"/>
          <w:lang w:val="en-GB"/>
        </w:rPr>
      </w:pPr>
      <w:r>
        <w:rPr>
          <w:rFonts w:ascii="Arial;sans-serif" w:hAnsi="Arial;sans-serif"/>
          <w:lang w:val="en-GB"/>
        </w:rPr>
        <w:t>Acronis (True Image Server,…)</w:t>
      </w:r>
    </w:p>
    <w:p>
      <w:pPr>
        <w:pStyle w:val="Textkrper"/>
        <w:ind w:left="360" w:right="0" w:hanging="0"/>
        <w:rPr/>
      </w:pPr>
      <w:r>
        <w:rPr/>
      </w:r>
    </w:p>
    <w:p>
      <w:pPr>
        <w:pStyle w:val="Textkrper"/>
        <w:numPr>
          <w:ilvl w:val="0"/>
          <w:numId w:val="74"/>
        </w:numPr>
        <w:tabs>
          <w:tab w:val="clear" w:pos="709"/>
          <w:tab w:val="left" w:pos="707" w:leader="none"/>
        </w:tabs>
        <w:ind w:left="707" w:hanging="283"/>
        <w:rPr>
          <w:rFonts w:ascii="Arial;sans-serif" w:hAnsi="Arial;sans-serif"/>
        </w:rPr>
      </w:pPr>
      <w:r>
        <w:rPr>
          <w:rFonts w:ascii="Arial;sans-serif" w:hAnsi="Arial;sans-serif"/>
        </w:rPr>
        <w:t>Belastbarkeit, Flexibilität</w:t>
      </w:r>
    </w:p>
    <w:p>
      <w:pPr>
        <w:pStyle w:val="Textkrper"/>
        <w:numPr>
          <w:ilvl w:val="0"/>
          <w:numId w:val="45"/>
        </w:numPr>
        <w:tabs>
          <w:tab w:val="clear" w:pos="709"/>
          <w:tab w:val="left" w:pos="707" w:leader="none"/>
        </w:tabs>
        <w:ind w:left="707" w:hanging="283"/>
        <w:rPr>
          <w:rFonts w:ascii="Arial;sans-serif" w:hAnsi="Arial;sans-serif"/>
        </w:rPr>
      </w:pPr>
      <w:r>
        <w:rPr>
          <w:rFonts w:ascii="Arial;sans-serif" w:hAnsi="Arial;sans-serif"/>
        </w:rPr>
        <w:t>Kundenorientierung</w:t>
      </w:r>
    </w:p>
    <w:p>
      <w:pPr>
        <w:pStyle w:val="Textkrper"/>
        <w:numPr>
          <w:ilvl w:val="0"/>
          <w:numId w:val="45"/>
        </w:numPr>
        <w:tabs>
          <w:tab w:val="clear" w:pos="709"/>
          <w:tab w:val="left" w:pos="707" w:leader="none"/>
        </w:tabs>
        <w:ind w:left="707" w:hanging="283"/>
        <w:rPr>
          <w:rFonts w:ascii="Arial;sans-serif" w:hAnsi="Arial;sans-serif"/>
        </w:rPr>
      </w:pPr>
      <w:r>
        <w:rPr>
          <w:rFonts w:ascii="Arial;sans-serif" w:hAnsi="Arial;sans-serif"/>
        </w:rPr>
        <w:t>analytisches Denken</w:t>
      </w:r>
    </w:p>
    <w:p>
      <w:pPr>
        <w:pStyle w:val="Textkrper"/>
        <w:numPr>
          <w:ilvl w:val="0"/>
          <w:numId w:val="45"/>
        </w:numPr>
        <w:tabs>
          <w:tab w:val="clear" w:pos="709"/>
          <w:tab w:val="left" w:pos="707" w:leader="none"/>
        </w:tabs>
        <w:ind w:left="707" w:hanging="283"/>
        <w:rPr>
          <w:rFonts w:ascii="Arial;sans-serif" w:hAnsi="Arial;sans-serif"/>
        </w:rPr>
      </w:pPr>
      <w:r>
        <w:rPr>
          <w:rFonts w:ascii="Arial;sans-serif" w:hAnsi="Arial;sans-serif"/>
        </w:rPr>
        <w:t>systematisches, lösungs-- und ziel orientiertes Vorgehen</w:t>
      </w:r>
    </w:p>
    <w:p>
      <w:pPr>
        <w:pStyle w:val="Textkrper"/>
        <w:numPr>
          <w:ilvl w:val="0"/>
          <w:numId w:val="45"/>
        </w:numPr>
        <w:tabs>
          <w:tab w:val="clear" w:pos="709"/>
          <w:tab w:val="left" w:pos="707" w:leader="none"/>
        </w:tabs>
        <w:ind w:left="707" w:hanging="283"/>
        <w:rPr>
          <w:rFonts w:ascii="Arial;sans-serif" w:hAnsi="Arial;sans-serif"/>
        </w:rPr>
      </w:pPr>
      <w:r>
        <w:rPr>
          <w:rFonts w:ascii="Arial;sans-serif" w:hAnsi="Arial;sans-serif"/>
        </w:rPr>
        <w:t>Teamfähigkeit</w:t>
      </w:r>
    </w:p>
    <w:p>
      <w:pPr>
        <w:pStyle w:val="Textkrper"/>
        <w:numPr>
          <w:ilvl w:val="0"/>
          <w:numId w:val="45"/>
        </w:numPr>
        <w:tabs>
          <w:tab w:val="clear" w:pos="709"/>
          <w:tab w:val="left" w:pos="707" w:leader="none"/>
        </w:tabs>
        <w:ind w:left="707" w:hanging="283"/>
        <w:rPr>
          <w:rFonts w:ascii="Arial;sans-serif" w:hAnsi="Arial;sans-serif"/>
        </w:rPr>
      </w:pPr>
      <w:r>
        <w:rPr>
          <w:rFonts w:ascii="Arial;sans-serif" w:hAnsi="Arial;sans-serif"/>
        </w:rPr>
        <w:t>Interdisziplinäres Denken</w:t>
      </w:r>
    </w:p>
    <w:p>
      <w:pPr>
        <w:pStyle w:val="Textkrper"/>
        <w:numPr>
          <w:ilvl w:val="0"/>
          <w:numId w:val="45"/>
        </w:numPr>
        <w:tabs>
          <w:tab w:val="clear" w:pos="709"/>
          <w:tab w:val="left" w:pos="707" w:leader="none"/>
        </w:tabs>
        <w:ind w:left="707" w:hanging="283"/>
        <w:rPr>
          <w:rFonts w:ascii="Arial;sans-serif" w:hAnsi="Arial;sans-serif"/>
        </w:rPr>
      </w:pPr>
      <w:r>
        <w:rPr>
          <w:rFonts w:ascii="Arial;sans-serif" w:hAnsi="Arial;sans-serif"/>
        </w:rPr>
        <w:t>Effektive Arbeitsweise</w:t>
      </w:r>
    </w:p>
    <w:p>
      <w:pPr>
        <w:pStyle w:val="Textkrper"/>
        <w:ind w:left="360" w:right="0" w:hanging="0"/>
        <w:rPr/>
      </w:pPr>
      <w:r>
        <w:rPr/>
      </w:r>
    </w:p>
    <w:p>
      <w:pPr>
        <w:pStyle w:val="Berschrift2"/>
        <w:rPr>
          <w:rFonts w:ascii="Arial;sans-serif" w:hAnsi="Arial;sans-serif"/>
        </w:rPr>
      </w:pPr>
      <w:r>
        <w:rPr>
          <w:rFonts w:ascii="Arial;sans-serif" w:hAnsi="Arial;sans-serif"/>
        </w:rPr>
        <w:t>Fremdsprachen:</w:t>
      </w:r>
    </w:p>
    <w:p>
      <w:pPr>
        <w:pStyle w:val="Textkrper"/>
        <w:numPr>
          <w:ilvl w:val="0"/>
          <w:numId w:val="75"/>
        </w:numPr>
        <w:tabs>
          <w:tab w:val="clear" w:pos="709"/>
          <w:tab w:val="left" w:pos="707" w:leader="none"/>
        </w:tabs>
        <w:ind w:left="707" w:hanging="283"/>
        <w:rPr>
          <w:rFonts w:ascii="Arial;sans-serif" w:hAnsi="Arial;sans-serif"/>
        </w:rPr>
      </w:pPr>
      <w:r>
        <w:rPr>
          <w:rFonts w:ascii="Arial;sans-serif" w:hAnsi="Arial;sans-serif"/>
        </w:rPr>
        <w:t xml:space="preserve">Englisch als Projektsprache </w:t>
      </w:r>
    </w:p>
    <w:p>
      <w:pPr>
        <w:pStyle w:val="Textkrper"/>
        <w:numPr>
          <w:ilvl w:val="0"/>
          <w:numId w:val="46"/>
        </w:numPr>
        <w:tabs>
          <w:tab w:val="clear" w:pos="709"/>
          <w:tab w:val="left" w:pos="707" w:leader="none"/>
        </w:tabs>
        <w:ind w:left="707" w:hanging="283"/>
        <w:rPr>
          <w:rFonts w:ascii="Arial;sans-serif" w:hAnsi="Arial;sans-serif"/>
        </w:rPr>
      </w:pPr>
      <w:r>
        <w:rPr>
          <w:rFonts w:ascii="Arial;sans-serif" w:hAnsi="Arial;sans-serif"/>
        </w:rPr>
        <w:t>Russisch Schulkenntnisse</w:t>
      </w:r>
    </w:p>
    <w:p>
      <w:pPr>
        <w:pStyle w:val="Berschrift1"/>
        <w:rPr/>
      </w:pPr>
      <w:r>
        <w:rPr/>
      </w:r>
    </w:p>
    <w:p>
      <w:pPr>
        <w:pStyle w:val="Berschrift1"/>
        <w:rPr/>
      </w:pPr>
      <w:r>
        <w:rPr/>
      </w:r>
    </w:p>
    <w:p>
      <w:pPr>
        <w:pStyle w:val="Textkrper"/>
        <w:widowControl/>
        <w:bidi w:val="0"/>
        <w:spacing w:before="0" w:after="115"/>
        <w:jc w:val="left"/>
        <w:rPr/>
      </w:pPr>
      <w:r>
        <w:rPr/>
      </w:r>
    </w:p>
    <w:sectPr>
      <w:type w:val="nextPage"/>
      <w:pgSz w:w="11906" w:h="16838"/>
      <w:pgMar w:left="850" w:right="850" w:gutter="0" w:header="0" w:top="1440" w:footer="0" w:bottom="70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auto"/>
    <w:pitch w:val="default"/>
  </w:font>
  <w:font w:name="OpenSymbol">
    <w:altName w:val="Arial Unicode MS"/>
    <w:charset w:val="02"/>
    <w:family w:val="auto"/>
    <w:pitch w:val="default"/>
  </w:font>
  <w:font w:name="Albany">
    <w:altName w:val="Arial"/>
    <w:charset w:val="01"/>
    <w:family w:val="swiss"/>
    <w:pitch w:val="variable"/>
  </w:font>
  <w:font w:name="Arial">
    <w:altName w:val="sans-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
    <w:lvlOverride w:ilvl="0">
      <w:startOverride w:val="1"/>
    </w:lvlOverride>
  </w:num>
  <w:num w:numId="48">
    <w:abstractNumId w:val="5"/>
    <w:lvlOverride w:ilvl="0">
      <w:startOverride w:val="1"/>
    </w:lvlOverride>
  </w:num>
  <w:num w:numId="49">
    <w:abstractNumId w:val="12"/>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8"/>
    <w:lvlOverride w:ilvl="0">
      <w:startOverride w:val="1"/>
    </w:lvlOverride>
  </w:num>
  <w:num w:numId="53">
    <w:abstractNumId w:val="19"/>
    <w:lvlOverride w:ilvl="0">
      <w:startOverride w:val="1"/>
    </w:lvlOverride>
  </w:num>
  <w:num w:numId="54">
    <w:abstractNumId w:val="20"/>
    <w:lvlOverride w:ilvl="0">
      <w:startOverride w:val="1"/>
    </w:lvlOverride>
  </w:num>
  <w:num w:numId="55">
    <w:abstractNumId w:val="21"/>
    <w:lvlOverride w:ilvl="0">
      <w:startOverride w:val="1"/>
    </w:lvlOverride>
  </w:num>
  <w:num w:numId="56">
    <w:abstractNumId w:val="22"/>
    <w:lvlOverride w:ilvl="0">
      <w:startOverride w:val="1"/>
    </w:lvlOverride>
  </w:num>
  <w:num w:numId="57">
    <w:abstractNumId w:val="23"/>
    <w:lvlOverride w:ilvl="0">
      <w:startOverride w:val="1"/>
    </w:lvlOverride>
  </w:num>
  <w:num w:numId="58">
    <w:abstractNumId w:val="24"/>
    <w:lvlOverride w:ilvl="0">
      <w:startOverride w:val="1"/>
    </w:lvlOverride>
  </w:num>
  <w:num w:numId="59">
    <w:abstractNumId w:val="25"/>
    <w:lvlOverride w:ilvl="0">
      <w:startOverride w:val="1"/>
    </w:lvlOverride>
  </w:num>
  <w:num w:numId="60">
    <w:abstractNumId w:val="26"/>
    <w:lvlOverride w:ilvl="0">
      <w:startOverride w:val="1"/>
    </w:lvlOverride>
  </w:num>
  <w:num w:numId="61">
    <w:abstractNumId w:val="27"/>
    <w:lvlOverride w:ilvl="0">
      <w:startOverride w:val="1"/>
    </w:lvlOverride>
  </w:num>
  <w:num w:numId="62">
    <w:abstractNumId w:val="28"/>
    <w:lvlOverride w:ilvl="0">
      <w:startOverride w:val="1"/>
    </w:lvlOverride>
  </w:num>
  <w:num w:numId="63">
    <w:abstractNumId w:val="29"/>
    <w:lvlOverride w:ilvl="0">
      <w:startOverride w:val="1"/>
    </w:lvlOverride>
  </w:num>
  <w:num w:numId="64">
    <w:abstractNumId w:val="30"/>
    <w:lvlOverride w:ilvl="0">
      <w:startOverride w:val="1"/>
    </w:lvlOverride>
  </w:num>
  <w:num w:numId="65">
    <w:abstractNumId w:val="32"/>
    <w:lvlOverride w:ilvl="0">
      <w:startOverride w:val="1"/>
    </w:lvlOverride>
  </w:num>
  <w:num w:numId="66">
    <w:abstractNumId w:val="35"/>
    <w:lvlOverride w:ilvl="0">
      <w:startOverride w:val="1"/>
    </w:lvlOverride>
  </w:num>
  <w:num w:numId="67">
    <w:abstractNumId w:val="36"/>
    <w:lvlOverride w:ilvl="0">
      <w:startOverride w:val="1"/>
    </w:lvlOverride>
  </w:num>
  <w:num w:numId="68">
    <w:abstractNumId w:val="38"/>
    <w:lvlOverride w:ilvl="0">
      <w:startOverride w:val="1"/>
    </w:lvlOverride>
  </w:num>
  <w:num w:numId="69">
    <w:abstractNumId w:val="39"/>
    <w:lvlOverride w:ilvl="0">
      <w:startOverride w:val="1"/>
    </w:lvlOverride>
  </w:num>
  <w:num w:numId="70">
    <w:abstractNumId w:val="40"/>
    <w:lvlOverride w:ilvl="0">
      <w:startOverride w:val="1"/>
    </w:lvlOverride>
  </w:num>
  <w:num w:numId="71">
    <w:abstractNumId w:val="41"/>
    <w:lvlOverride w:ilvl="0">
      <w:startOverride w:val="1"/>
    </w:lvlOverride>
  </w:num>
  <w:num w:numId="72">
    <w:abstractNumId w:val="42"/>
    <w:lvlOverride w:ilvl="0">
      <w:startOverride w:val="1"/>
    </w:lvlOverride>
  </w:num>
  <w:num w:numId="73">
    <w:abstractNumId w:val="43"/>
    <w:lvlOverride w:ilvl="0">
      <w:startOverride w:val="1"/>
    </w:lvlOverride>
  </w:num>
  <w:num w:numId="74">
    <w:abstractNumId w:val="45"/>
    <w:lvlOverride w:ilvl="0">
      <w:startOverride w:val="1"/>
    </w:lvlOverride>
  </w:num>
  <w:num w:numId="75">
    <w:abstractNumId w:val="46"/>
    <w:lvlOverride w:ilvl="0">
      <w:startOverride w:val="1"/>
    </w:lvlOverride>
  </w:num>
</w:numbering>
</file>

<file path=word/settings.xml><?xml version="1.0" encoding="utf-8"?>
<w:settings xmlns:w="http://schemas.openxmlformats.org/wordprocessingml/2006/main">
  <w:zoom w:val="textFit" w:percent="20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000000"/>
      <w:sz w:val="24"/>
      <w:szCs w:val="24"/>
      <w:lang w:val="de-DE" w:eastAsia="zh-CN" w:bidi="hi-IN"/>
    </w:rPr>
  </w:style>
  <w:style w:type="paragraph" w:styleId="Berschrift1">
    <w:name w:val="Heading 1"/>
    <w:basedOn w:val="Berschrift"/>
    <w:next w:val="Textkrper"/>
    <w:qFormat/>
    <w:pPr>
      <w:keepNext w:val="false"/>
      <w:pageBreakBefore/>
      <w:widowControl/>
      <w:pBdr>
        <w:bottom w:val="single" w:sz="8" w:space="5" w:color="C0C0C0"/>
      </w:pBdr>
      <w:bidi w:val="0"/>
      <w:spacing w:before="0" w:after="43"/>
      <w:jc w:val="left"/>
    </w:pPr>
    <w:rPr>
      <w:rFonts w:ascii="Helvetica;sans-serif" w:hAnsi="Helvetica;sans-serif" w:eastAsia="Times New Roman;serif" w:cs="Times New Roman;serif"/>
      <w:b/>
      <w:bCs/>
      <w:color w:val="000080"/>
      <w:sz w:val="34"/>
      <w:szCs w:val="24"/>
      <w:lang w:val="de-DE" w:bidi="ar-SA"/>
    </w:rPr>
  </w:style>
  <w:style w:type="paragraph" w:styleId="Berschrift2">
    <w:name w:val="Heading 2"/>
    <w:basedOn w:val="Berschrift"/>
    <w:next w:val="Textkrper"/>
    <w:qFormat/>
    <w:pPr>
      <w:keepNext w:val="false"/>
      <w:pageBreakBefore w:val="false"/>
      <w:widowControl/>
      <w:numPr>
        <w:ilvl w:val="0"/>
        <w:numId w:val="0"/>
      </w:numPr>
      <w:bidi w:val="0"/>
      <w:spacing w:before="245" w:after="115"/>
      <w:jc w:val="left"/>
      <w:outlineLvl w:val="1"/>
    </w:pPr>
    <w:rPr>
      <w:rFonts w:ascii="Helvetica;sans-serif" w:hAnsi="Helvetica;sans-serif" w:eastAsia="Times New Roman;serif" w:cs="Times New Roman;serif"/>
      <w:b/>
      <w:bCs/>
      <w:color w:val="000080"/>
      <w:sz w:val="24"/>
      <w:szCs w:val="24"/>
      <w:lang w:val="de-DE" w:bidi="ar-SA"/>
    </w:rPr>
  </w:style>
  <w:style w:type="character" w:styleId="Endnotenzeichen">
    <w:name w:val="Endnotenzeichen"/>
    <w:qFormat/>
    <w:rPr/>
  </w:style>
  <w:style w:type="character" w:styleId="Funotenzeichen">
    <w:name w:val="Fußnotenzeichen"/>
    <w:qFormat/>
    <w:rPr/>
  </w:style>
  <w:style w:type="character" w:styleId="Internetverknpfung">
    <w:name w:val="Hyperlink"/>
    <w:rPr>
      <w:color w:val="000099"/>
      <w:u w:val="single"/>
    </w:rPr>
  </w:style>
  <w:style w:type="character" w:styleId="Aufzhlungszeichen">
    <w:name w:val="Aufzählungszeichen"/>
    <w:qFormat/>
    <w:rPr>
      <w:rFonts w:ascii="OpenSymbol" w:hAnsi="OpenSymbol" w:eastAsia="OpenSymbol" w:cs="OpenSymbol"/>
    </w:rPr>
  </w:style>
  <w:style w:type="character" w:styleId="BesuchteInternetverknpfung">
    <w:name w:val="FollowedHyperlink"/>
    <w:rPr>
      <w:color w:val="800000"/>
      <w:u w:val="single"/>
      <w:lang w:val="zxx" w:eastAsia="zxx" w:bidi="zxx"/>
    </w:rPr>
  </w:style>
  <w:style w:type="character" w:styleId="Funotenanker">
    <w:name w:val="Footnote Reference"/>
    <w:rPr>
      <w:vertAlign w:val="superscript"/>
    </w:rPr>
  </w:style>
  <w:style w:type="character" w:styleId="Endnotenanker">
    <w:name w:val="Endnote Reference"/>
    <w:rPr>
      <w:vertAlign w:val="superscript"/>
    </w:rPr>
  </w:style>
  <w:style w:type="paragraph" w:styleId="Berschrift">
    <w:name w:val="Überschrift"/>
    <w:basedOn w:val="Normal"/>
    <w:next w:val="Textkrper"/>
    <w:qFormat/>
    <w:pPr>
      <w:keepNext w:val="true"/>
      <w:spacing w:before="240" w:after="283"/>
    </w:pPr>
    <w:rPr>
      <w:rFonts w:ascii="Albany" w:hAnsi="Albany"/>
      <w:sz w:val="28"/>
      <w:szCs w:val="26"/>
    </w:rPr>
  </w:style>
  <w:style w:type="paragraph" w:styleId="Textkrper">
    <w:name w:val="Body Text"/>
    <w:basedOn w:val="Normal"/>
    <w:pPr>
      <w:widowControl/>
      <w:bidi w:val="0"/>
      <w:spacing w:before="0" w:after="115"/>
      <w:jc w:val="left"/>
    </w:pPr>
    <w:rPr>
      <w:rFonts w:ascii="Helvetica;sans-serif" w:hAnsi="Helvetica;sans-serif" w:eastAsia="Times New Roman;serif" w:cs="Times New Roman;serif"/>
      <w:color w:val="000000"/>
      <w:sz w:val="18"/>
      <w:szCs w:val="24"/>
      <w:lang w:val="de-DE" w:bidi="ar-SA"/>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HorizontaleLinie">
    <w:name w:val="Horizontale Linie"/>
    <w:basedOn w:val="Normal"/>
    <w:next w:val="Textkrper"/>
    <w:qFormat/>
    <w:pPr>
      <w:pBdr>
        <w:bottom w:val="double" w:sz="2" w:space="0" w:color="808080"/>
      </w:pBdr>
      <w:spacing w:before="0" w:after="283"/>
    </w:pPr>
    <w:rPr>
      <w:sz w:val="12"/>
    </w:rPr>
  </w:style>
  <w:style w:type="paragraph" w:styleId="Absender">
    <w:name w:val="Envelope Return"/>
    <w:basedOn w:val="Normal"/>
    <w:pPr/>
    <w:rPr>
      <w:i/>
    </w:rPr>
  </w:style>
  <w:style w:type="paragraph" w:styleId="Tabelleninhalt">
    <w:name w:val="Tabelleninhalt"/>
    <w:basedOn w:val="Textkrper"/>
    <w:qFormat/>
    <w:pPr/>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Normal"/>
    <w:pPr>
      <w:suppressLineNumbers/>
      <w:tabs>
        <w:tab w:val="clear" w:pos="709"/>
        <w:tab w:val="center" w:pos="4818" w:leader="none"/>
        <w:tab w:val="right" w:pos="9637" w:leader="none"/>
      </w:tabs>
    </w:pPr>
    <w:rPr/>
  </w:style>
  <w:style w:type="paragraph" w:styleId="Kopfzeile">
    <w:name w:val="Header"/>
    <w:basedOn w:val="Normal"/>
    <w:pPr>
      <w:suppressLineNumbers/>
      <w:tabs>
        <w:tab w:val="clear" w:pos="709"/>
        <w:tab w:val="center" w:pos="4818" w:leader="none"/>
        <w:tab w:val="right" w:pos="9637" w:leader="none"/>
      </w:tabs>
    </w:pPr>
    <w:rPr/>
  </w:style>
  <w:style w:type="paragraph" w:styleId="Listeninhalt">
    <w:name w:val="Listeninhalt"/>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dsachse@vodafone.de" TargetMode="External"/><Relationship Id="rId3" Type="http://schemas.openxmlformats.org/officeDocument/2006/relationships/hyperlink" Target="mailto:kdsachse@googlemail.com" TargetMode="External"/><Relationship Id="rId4" Type="http://schemas.openxmlformats.org/officeDocument/2006/relationships/hyperlink" Target="https://profil.kdsachse.org/profil.kdsachse.odt" TargetMode="External"/><Relationship Id="rId5" Type="http://schemas.openxmlformats.org/officeDocument/2006/relationships/hyperlink" Target="https://profil.kdsachse.org/profil.kdsachse.pdf" TargetMode="External"/><Relationship Id="rId6" Type="http://schemas.openxmlformats.org/officeDocument/2006/relationships/hyperlink" Target="https://profil.kdsachse.org/profil.kdsachse.docx" TargetMode="External"/><Relationship Id="rId7" Type="http://schemas.openxmlformats.org/officeDocument/2006/relationships/hyperlink" Target="http://www.pwc.de/portal/pub" TargetMode="External"/><Relationship Id="rId8" Type="http://schemas.openxmlformats.org/officeDocument/2006/relationships/hyperlink" Target="http://www.sinius.com/" TargetMode="External"/><Relationship Id="rId9" Type="http://schemas.openxmlformats.org/officeDocument/2006/relationships/hyperlink" Target="http://www.lufthansa.com/"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TotalTime>
  <Application>LibreOffice/7.5.7.1$Linux_X86_64 LibreOffice_project/50$Build-1</Application>
  <AppVersion>15.0000</AppVersion>
  <Pages>12</Pages>
  <Words>2182</Words>
  <Characters>13305</Characters>
  <CharactersWithSpaces>15340</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2005-07-11T17:13:00Z</dcterms:created>
  <dc:creator/>
  <dc:description/>
  <dc:language>de-DE</dc:language>
  <cp:lastModifiedBy>Klaus-Dieter Sachse</cp:lastModifiedBy>
  <dcterms:modified xsi:type="dcterms:W3CDTF">2024-01-30T19:38:20Z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